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06D" w14:textId="77777777" w:rsidR="00BE681A" w:rsidRPr="00C47D24" w:rsidRDefault="0017073F" w:rsidP="00644591">
      <w:pPr>
        <w:spacing w:after="120"/>
        <w:jc w:val="center"/>
        <w:rPr>
          <w:b/>
          <w:bCs/>
          <w:lang w:val="en-US"/>
        </w:rPr>
      </w:pPr>
      <w:r w:rsidRPr="00C47D24">
        <w:rPr>
          <w:b/>
          <w:bCs/>
          <w:lang w:val="en-US"/>
        </w:rPr>
        <w:t>ISOC UKRAINE CHAPTER ACTION PLAN 2026</w:t>
      </w:r>
      <w:bookmarkStart w:id="0" w:name="OLE_LINK14"/>
      <w:bookmarkEnd w:id="0"/>
    </w:p>
    <w:p w14:paraId="4244BC24" w14:textId="01791CE0" w:rsidR="00023224" w:rsidRPr="00C47D24" w:rsidRDefault="00023224" w:rsidP="00023224">
      <w:pPr>
        <w:spacing w:after="0"/>
        <w:rPr>
          <w:lang w:val="en-US"/>
        </w:rPr>
      </w:pPr>
      <w:bookmarkStart w:id="1" w:name="OLE_LINK11"/>
      <w:r w:rsidRPr="00C47D24">
        <w:rPr>
          <w:lang w:val="en-US"/>
        </w:rPr>
        <w:t xml:space="preserve">The </w:t>
      </w:r>
      <w:r w:rsidR="00C47D24" w:rsidRPr="00C47D24">
        <w:rPr>
          <w:lang w:val="en-US"/>
        </w:rPr>
        <w:t xml:space="preserve">Action Plan </w:t>
      </w:r>
      <w:r w:rsidRPr="00C47D24">
        <w:rPr>
          <w:lang w:val="en-US"/>
        </w:rPr>
        <w:t xml:space="preserve">was prepared by the Board of ISOC Ukraine Chapter taking into account the acquired experience, the implementation of the </w:t>
      </w:r>
      <w:r w:rsidR="00C47D24">
        <w:rPr>
          <w:lang w:val="en-US"/>
        </w:rPr>
        <w:t>Chapter</w:t>
      </w:r>
      <w:r w:rsidRPr="00C47D24">
        <w:rPr>
          <w:lang w:val="en-US"/>
        </w:rPr>
        <w:t>'s development programs and the provisions of the ISOC Action Plan 2026</w:t>
      </w:r>
    </w:p>
    <w:p w14:paraId="61F2830C" w14:textId="3446EE87" w:rsidR="00023224" w:rsidRPr="00C47D24" w:rsidRDefault="00224C16" w:rsidP="00023224">
      <w:pPr>
        <w:spacing w:after="0"/>
        <w:rPr>
          <w:lang w:val="en-US"/>
        </w:rPr>
      </w:pPr>
      <w:r w:rsidRPr="00224C16">
        <w:rPr>
          <w:lang w:val="en-US"/>
        </w:rPr>
        <w:t xml:space="preserve">We hope that the community will see the provisions of this Action Plan as an accurate reflection of our work. </w:t>
      </w:r>
      <w:r w:rsidR="00792999" w:rsidRPr="00792999">
        <w:rPr>
          <w:lang w:val="en-US"/>
        </w:rPr>
        <w:t>We hope that community members will contribute relevant efforts to implement the Plan</w:t>
      </w:r>
      <w:r w:rsidRPr="00224C16">
        <w:rPr>
          <w:lang w:val="en-US"/>
        </w:rPr>
        <w:t>.</w:t>
      </w:r>
    </w:p>
    <w:p w14:paraId="2F9A58A0" w14:textId="77777777" w:rsidR="00A31453" w:rsidRPr="00C47D24" w:rsidRDefault="00023224" w:rsidP="00023224">
      <w:pPr>
        <w:spacing w:after="0"/>
        <w:rPr>
          <w:lang w:val="en-US"/>
        </w:rPr>
      </w:pPr>
      <w:r w:rsidRPr="00C47D24">
        <w:rPr>
          <w:lang w:val="en-US"/>
        </w:rPr>
        <w:t>We assume that the ISOC Action Plan 2026 contains general, defining provisions.</w:t>
      </w:r>
      <w:bookmarkEnd w:id="1"/>
    </w:p>
    <w:p w14:paraId="4F46AFDE" w14:textId="77777777" w:rsidR="00033B73" w:rsidRPr="00C47D24" w:rsidRDefault="006C3B21" w:rsidP="004F5828">
      <w:pPr>
        <w:pStyle w:val="a7"/>
        <w:numPr>
          <w:ilvl w:val="0"/>
          <w:numId w:val="22"/>
        </w:numPr>
        <w:spacing w:before="120" w:after="120"/>
        <w:outlineLvl w:val="0"/>
        <w:rPr>
          <w:b/>
          <w:bCs/>
          <w:lang w:val="en-US"/>
        </w:rPr>
      </w:pPr>
      <w:r w:rsidRPr="00C47D24">
        <w:rPr>
          <w:b/>
          <w:bCs/>
          <w:lang w:val="en-US"/>
        </w:rPr>
        <w:t>General priorities 2030:</w:t>
      </w:r>
    </w:p>
    <w:p w14:paraId="65D5A4E6" w14:textId="462AD996" w:rsidR="00033B73" w:rsidRPr="00C47D24" w:rsidRDefault="00033B73" w:rsidP="00652A25">
      <w:pPr>
        <w:spacing w:after="0"/>
        <w:rPr>
          <w:lang w:val="en-US"/>
        </w:rPr>
      </w:pPr>
      <w:r w:rsidRPr="00C47D24">
        <w:rPr>
          <w:lang w:val="en-US"/>
        </w:rPr>
        <w:t xml:space="preserve">Over the next </w:t>
      </w:r>
      <w:r w:rsidR="00F205C8">
        <w:rPr>
          <w:lang w:val="en-US"/>
        </w:rPr>
        <w:t>5</w:t>
      </w:r>
      <w:r w:rsidRPr="00C47D24">
        <w:rPr>
          <w:lang w:val="en-US"/>
        </w:rPr>
        <w:t xml:space="preserve"> years we plan to:</w:t>
      </w:r>
    </w:p>
    <w:p w14:paraId="5023EFCF" w14:textId="77777777" w:rsidR="00023224" w:rsidRPr="00C47D24" w:rsidRDefault="00023224" w:rsidP="00023224">
      <w:pPr>
        <w:pStyle w:val="a7"/>
        <w:numPr>
          <w:ilvl w:val="0"/>
          <w:numId w:val="3"/>
        </w:numPr>
        <w:spacing w:after="0"/>
        <w:contextualSpacing w:val="0"/>
        <w:rPr>
          <w:lang w:val="en-US"/>
        </w:rPr>
      </w:pPr>
      <w:r w:rsidRPr="00C47D24">
        <w:rPr>
          <w:lang w:val="en-US"/>
        </w:rPr>
        <w:t>invest in local communities so they can establish and maintain their own connections;</w:t>
      </w:r>
    </w:p>
    <w:p w14:paraId="0DB3B364" w14:textId="77777777" w:rsidR="00023224" w:rsidRPr="00C47D24" w:rsidRDefault="00023224" w:rsidP="00023224">
      <w:pPr>
        <w:pStyle w:val="a7"/>
        <w:numPr>
          <w:ilvl w:val="0"/>
          <w:numId w:val="3"/>
        </w:numPr>
        <w:spacing w:after="0"/>
        <w:contextualSpacing w:val="0"/>
        <w:rPr>
          <w:lang w:val="en-US"/>
        </w:rPr>
      </w:pPr>
      <w:r w:rsidRPr="00C47D24">
        <w:rPr>
          <w:lang w:val="en-US"/>
        </w:rPr>
        <w:t>Build connections with vulnerable populations, including indigenous communities, women-led businesses, and refugees;</w:t>
      </w:r>
    </w:p>
    <w:p w14:paraId="41F5B8FA" w14:textId="77777777" w:rsidR="00023224" w:rsidRPr="00C47D24" w:rsidRDefault="00023224" w:rsidP="00023224">
      <w:pPr>
        <w:pStyle w:val="a7"/>
        <w:numPr>
          <w:ilvl w:val="0"/>
          <w:numId w:val="3"/>
        </w:numPr>
        <w:spacing w:after="0"/>
        <w:contextualSpacing w:val="0"/>
        <w:rPr>
          <w:lang w:val="en-US"/>
        </w:rPr>
      </w:pPr>
      <w:r w:rsidRPr="00C47D24">
        <w:rPr>
          <w:lang w:val="en-US"/>
        </w:rPr>
        <w:t>Advocate for policies and regulations that provide a public foundation for a connectivity model for prosperity;</w:t>
      </w:r>
    </w:p>
    <w:p w14:paraId="0AC62AC3" w14:textId="77777777" w:rsidR="00023224" w:rsidRPr="00C47D24" w:rsidRDefault="00023224" w:rsidP="00023224">
      <w:pPr>
        <w:pStyle w:val="a7"/>
        <w:numPr>
          <w:ilvl w:val="0"/>
          <w:numId w:val="3"/>
        </w:numPr>
        <w:spacing w:after="0"/>
        <w:contextualSpacing w:val="0"/>
        <w:rPr>
          <w:lang w:val="en-US"/>
        </w:rPr>
      </w:pPr>
      <w:r w:rsidRPr="00C47D24">
        <w:rPr>
          <w:lang w:val="en-US"/>
        </w:rPr>
        <w:t>To influence the development of the Internet market through partnerships, community, fundraising and effective donations; and</w:t>
      </w:r>
    </w:p>
    <w:p w14:paraId="6F632971" w14:textId="77777777" w:rsidR="00023224" w:rsidRPr="00C47D24" w:rsidRDefault="00023224" w:rsidP="00023224">
      <w:pPr>
        <w:pStyle w:val="a7"/>
        <w:numPr>
          <w:ilvl w:val="0"/>
          <w:numId w:val="3"/>
        </w:numPr>
        <w:spacing w:after="0"/>
        <w:contextualSpacing w:val="0"/>
        <w:rPr>
          <w:lang w:val="en-US"/>
        </w:rPr>
      </w:pPr>
      <w:r w:rsidRPr="00C47D24">
        <w:rPr>
          <w:lang w:val="en-US"/>
        </w:rPr>
        <w:t>Create a positive and sustainable impact on stakeholders, including:</w:t>
      </w:r>
    </w:p>
    <w:p w14:paraId="4A39D381" w14:textId="77777777" w:rsidR="00023224" w:rsidRPr="00C47D24" w:rsidRDefault="00023224" w:rsidP="00023224">
      <w:pPr>
        <w:pStyle w:val="a7"/>
        <w:numPr>
          <w:ilvl w:val="0"/>
          <w:numId w:val="4"/>
        </w:numPr>
        <w:spacing w:after="0"/>
        <w:ind w:left="1135" w:hanging="284"/>
        <w:contextualSpacing w:val="0"/>
        <w:rPr>
          <w:lang w:val="en-US"/>
        </w:rPr>
      </w:pPr>
      <w:r w:rsidRPr="00C47D24">
        <w:rPr>
          <w:lang w:val="en-US"/>
        </w:rPr>
        <w:t>through expanding broadband to more people;</w:t>
      </w:r>
    </w:p>
    <w:p w14:paraId="2773D4A8" w14:textId="77777777" w:rsidR="00023224" w:rsidRPr="00C47D24" w:rsidRDefault="00023224" w:rsidP="00023224">
      <w:pPr>
        <w:pStyle w:val="a7"/>
        <w:numPr>
          <w:ilvl w:val="0"/>
          <w:numId w:val="4"/>
        </w:numPr>
        <w:spacing w:after="0"/>
        <w:ind w:left="1135" w:hanging="284"/>
        <w:contextualSpacing w:val="0"/>
        <w:rPr>
          <w:lang w:val="en-US"/>
        </w:rPr>
      </w:pPr>
      <w:r w:rsidRPr="00C47D24">
        <w:rPr>
          <w:lang w:val="en-US"/>
        </w:rPr>
        <w:t>by promoting the implementation of policies aimed at expanding services; and</w:t>
      </w:r>
    </w:p>
    <w:p w14:paraId="21B1EDE0" w14:textId="77777777" w:rsidR="00033B73" w:rsidRPr="00C47D24" w:rsidRDefault="00023224" w:rsidP="00023224">
      <w:pPr>
        <w:pStyle w:val="a7"/>
        <w:numPr>
          <w:ilvl w:val="0"/>
          <w:numId w:val="4"/>
        </w:numPr>
        <w:spacing w:after="0"/>
        <w:ind w:left="1135" w:hanging="284"/>
        <w:contextualSpacing w:val="0"/>
        <w:rPr>
          <w:lang w:val="en-US"/>
        </w:rPr>
      </w:pPr>
      <w:r w:rsidRPr="00C47D24">
        <w:rPr>
          <w:lang w:val="en-US"/>
        </w:rPr>
        <w:t>through community mobilization that promotes and focuses on the community involved in unification processes.</w:t>
      </w:r>
    </w:p>
    <w:p w14:paraId="41FF70BC" w14:textId="77777777" w:rsidR="00033B73" w:rsidRPr="00C47D24" w:rsidRDefault="006C3B21" w:rsidP="004F5828">
      <w:pPr>
        <w:pStyle w:val="a7"/>
        <w:numPr>
          <w:ilvl w:val="0"/>
          <w:numId w:val="22"/>
        </w:numPr>
        <w:spacing w:before="120" w:after="120"/>
        <w:ind w:left="714" w:hanging="357"/>
        <w:contextualSpacing w:val="0"/>
        <w:outlineLvl w:val="0"/>
        <w:rPr>
          <w:b/>
          <w:bCs/>
          <w:lang w:val="en-US"/>
        </w:rPr>
      </w:pPr>
      <w:r w:rsidRPr="00C47D24">
        <w:rPr>
          <w:b/>
          <w:bCs/>
          <w:lang w:val="en-US"/>
        </w:rPr>
        <w:t>General priorities for 2026:</w:t>
      </w:r>
    </w:p>
    <w:p w14:paraId="7F94A546" w14:textId="77777777" w:rsidR="00033B73" w:rsidRPr="00C47D24" w:rsidRDefault="00033B73" w:rsidP="00652A25">
      <w:pPr>
        <w:spacing w:after="0"/>
        <w:rPr>
          <w:lang w:val="en-US"/>
        </w:rPr>
      </w:pPr>
      <w:r w:rsidRPr="00C47D24">
        <w:rPr>
          <w:lang w:val="en-US"/>
        </w:rPr>
        <w:t>In 2026, our efforts will focus on:</w:t>
      </w:r>
    </w:p>
    <w:p w14:paraId="04956B7D" w14:textId="5D95671D" w:rsidR="006C6F70" w:rsidRPr="00C47D24" w:rsidRDefault="006C6F70" w:rsidP="00652A25">
      <w:pPr>
        <w:pStyle w:val="a7"/>
        <w:numPr>
          <w:ilvl w:val="0"/>
          <w:numId w:val="3"/>
        </w:numPr>
        <w:spacing w:after="0"/>
        <w:contextualSpacing w:val="0"/>
        <w:rPr>
          <w:lang w:val="en-US"/>
        </w:rPr>
      </w:pPr>
      <w:r w:rsidRPr="00C47D24">
        <w:rPr>
          <w:lang w:val="en-US"/>
        </w:rPr>
        <w:t>Deepening knowledge through Seasonal School and seminars, including Internet governance, security and protection, DNS and IP addresses</w:t>
      </w:r>
      <w:r w:rsidR="00C47D24">
        <w:rPr>
          <w:lang w:val="en-US"/>
        </w:rPr>
        <w:t>, develop of the IXP program, routing issues</w:t>
      </w:r>
      <w:r w:rsidRPr="00C47D24">
        <w:rPr>
          <w:lang w:val="en-US"/>
        </w:rPr>
        <w:t>;</w:t>
      </w:r>
    </w:p>
    <w:p w14:paraId="73495407" w14:textId="77777777" w:rsidR="00033B73" w:rsidRPr="00C47D24" w:rsidRDefault="006C6F70" w:rsidP="00652A25">
      <w:pPr>
        <w:pStyle w:val="a7"/>
        <w:numPr>
          <w:ilvl w:val="0"/>
          <w:numId w:val="3"/>
        </w:numPr>
        <w:spacing w:after="0"/>
        <w:contextualSpacing w:val="0"/>
        <w:rPr>
          <w:lang w:val="en-US"/>
        </w:rPr>
      </w:pPr>
      <w:r w:rsidRPr="00C47D24">
        <w:rPr>
          <w:lang w:val="en-US"/>
        </w:rPr>
        <w:t>Improving and scaling our approach to supporting integration processes at the community level;</w:t>
      </w:r>
    </w:p>
    <w:p w14:paraId="5F298488" w14:textId="77777777" w:rsidR="00033B73" w:rsidRPr="00C47D24" w:rsidRDefault="006C6F70" w:rsidP="00652A25">
      <w:pPr>
        <w:pStyle w:val="a7"/>
        <w:numPr>
          <w:ilvl w:val="0"/>
          <w:numId w:val="3"/>
        </w:numPr>
        <w:spacing w:after="0"/>
        <w:contextualSpacing w:val="0"/>
        <w:rPr>
          <w:lang w:val="en-US"/>
        </w:rPr>
      </w:pPr>
      <w:r w:rsidRPr="00C47D24">
        <w:rPr>
          <w:lang w:val="en-US"/>
        </w:rPr>
        <w:t>Helping people connect to the Internet by identifying and promoting simple and easy connectivity solutions;</w:t>
      </w:r>
    </w:p>
    <w:p w14:paraId="56CE3623" w14:textId="77777777" w:rsidR="00033B73" w:rsidRPr="00C47D24" w:rsidRDefault="006C6F70" w:rsidP="00652A25">
      <w:pPr>
        <w:pStyle w:val="a7"/>
        <w:numPr>
          <w:ilvl w:val="0"/>
          <w:numId w:val="3"/>
        </w:numPr>
        <w:spacing w:after="0"/>
        <w:contextualSpacing w:val="0"/>
        <w:rPr>
          <w:lang w:val="en-US"/>
        </w:rPr>
      </w:pPr>
      <w:r w:rsidRPr="00C47D24">
        <w:rPr>
          <w:lang w:val="en-US"/>
        </w:rPr>
        <w:t>Training and strengthening local technical communities so they can support and protect the Internet; and</w:t>
      </w:r>
    </w:p>
    <w:p w14:paraId="3FFFC9A9" w14:textId="77777777" w:rsidR="00033B73" w:rsidRPr="00C47D24" w:rsidRDefault="006C6F70" w:rsidP="00652A25">
      <w:pPr>
        <w:pStyle w:val="a7"/>
        <w:numPr>
          <w:ilvl w:val="0"/>
          <w:numId w:val="3"/>
        </w:numPr>
        <w:spacing w:after="0"/>
        <w:contextualSpacing w:val="0"/>
        <w:rPr>
          <w:lang w:val="en-US"/>
        </w:rPr>
      </w:pPr>
      <w:r w:rsidRPr="00C47D24">
        <w:rPr>
          <w:lang w:val="en-US"/>
        </w:rPr>
        <w:t>Providing grants and promoting policies that support and focus on community interests</w:t>
      </w:r>
    </w:p>
    <w:p w14:paraId="52E83647" w14:textId="77777777" w:rsidR="006D5411" w:rsidRPr="00C47D24" w:rsidRDefault="006D5411" w:rsidP="00652A25">
      <w:pPr>
        <w:spacing w:before="120" w:after="120"/>
        <w:jc w:val="center"/>
        <w:rPr>
          <w:b/>
          <w:bCs/>
          <w:lang w:val="en-US"/>
        </w:rPr>
      </w:pPr>
      <w:r w:rsidRPr="00C47D24">
        <w:rPr>
          <w:b/>
          <w:bCs/>
          <w:lang w:val="en-US"/>
        </w:rPr>
        <w:t>In accordance with the directions proposed in the ISOC 2026 Action Plan, the ISOC Ukraine Chapter Board determines priorities for 2026.</w:t>
      </w:r>
    </w:p>
    <w:p w14:paraId="3177327D" w14:textId="77777777" w:rsidR="00033B73" w:rsidRPr="00C47D24" w:rsidRDefault="00F526B2" w:rsidP="006C3B21">
      <w:pPr>
        <w:pStyle w:val="a7"/>
        <w:numPr>
          <w:ilvl w:val="0"/>
          <w:numId w:val="1"/>
        </w:numPr>
        <w:spacing w:before="120" w:after="120"/>
        <w:ind w:left="714" w:hanging="357"/>
        <w:contextualSpacing w:val="0"/>
        <w:outlineLvl w:val="0"/>
        <w:rPr>
          <w:b/>
          <w:bCs/>
          <w:lang w:val="en-US"/>
        </w:rPr>
      </w:pPr>
      <w:r w:rsidRPr="00C47D24">
        <w:rPr>
          <w:b/>
          <w:bCs/>
          <w:lang w:val="en-US"/>
        </w:rPr>
        <w:t>AFFORDABLE AND RELIABLE ACCESS</w:t>
      </w:r>
    </w:p>
    <w:p w14:paraId="44D8A014" w14:textId="77777777" w:rsidR="00033B73" w:rsidRPr="00C47D24" w:rsidRDefault="00033B73" w:rsidP="00652A25">
      <w:pPr>
        <w:spacing w:after="0"/>
        <w:rPr>
          <w:lang w:val="en-US"/>
        </w:rPr>
      </w:pPr>
      <w:r w:rsidRPr="00C47D24">
        <w:rPr>
          <w:lang w:val="en-US"/>
        </w:rPr>
        <w:t>Access is more expensive and unreliable when internet connectivity infrastructure is weak or nonexistent.</w:t>
      </w:r>
    </w:p>
    <w:p w14:paraId="458201B9" w14:textId="09A09BAE" w:rsidR="00F526B2" w:rsidRPr="00C47D24" w:rsidRDefault="00F526B2" w:rsidP="00652A25">
      <w:pPr>
        <w:spacing w:after="0"/>
        <w:rPr>
          <w:lang w:val="en-US"/>
        </w:rPr>
      </w:pPr>
      <w:bookmarkStart w:id="2" w:name="OLE_LINK1"/>
      <w:r w:rsidRPr="00C47D24">
        <w:rPr>
          <w:lang w:val="en-US"/>
        </w:rPr>
        <w:t xml:space="preserve">The objectives of the section </w:t>
      </w:r>
      <w:r w:rsidRPr="00306BE6">
        <w:rPr>
          <w:i/>
          <w:iCs/>
          <w:lang w:val="en-US"/>
        </w:rPr>
        <w:t>Affordable and Reliable Access</w:t>
      </w:r>
      <w:r w:rsidRPr="00C47D24">
        <w:rPr>
          <w:lang w:val="en-US"/>
        </w:rPr>
        <w:t xml:space="preserve"> are:</w:t>
      </w:r>
    </w:p>
    <w:p w14:paraId="2788E39C" w14:textId="77777777" w:rsidR="00F526B2" w:rsidRPr="00C47D24" w:rsidRDefault="00F526B2" w:rsidP="00F526B2">
      <w:pPr>
        <w:pStyle w:val="a7"/>
        <w:numPr>
          <w:ilvl w:val="0"/>
          <w:numId w:val="25"/>
        </w:numPr>
        <w:spacing w:after="0"/>
        <w:rPr>
          <w:lang w:val="en-US"/>
        </w:rPr>
      </w:pPr>
      <w:r w:rsidRPr="00C47D24">
        <w:rPr>
          <w:lang w:val="en-US"/>
        </w:rPr>
        <w:t>promote the development of affordable and sustainable Internet access for underserved populations</w:t>
      </w:r>
    </w:p>
    <w:p w14:paraId="4990A380" w14:textId="77777777" w:rsidR="00F526B2" w:rsidRPr="00C47D24" w:rsidRDefault="00F526B2" w:rsidP="00F526B2">
      <w:pPr>
        <w:pStyle w:val="a7"/>
        <w:numPr>
          <w:ilvl w:val="0"/>
          <w:numId w:val="25"/>
        </w:numPr>
        <w:spacing w:after="0"/>
        <w:rPr>
          <w:lang w:val="en-US"/>
        </w:rPr>
      </w:pPr>
      <w:r w:rsidRPr="00C47D24">
        <w:rPr>
          <w:lang w:val="en-US"/>
        </w:rPr>
        <w:t>contribute to improving local Internet connectivity infrastructure</w:t>
      </w:r>
    </w:p>
    <w:p w14:paraId="4CDD3872" w14:textId="77777777" w:rsidR="00F526B2" w:rsidRPr="00C47D24" w:rsidRDefault="00F526B2" w:rsidP="00F526B2">
      <w:pPr>
        <w:pStyle w:val="a7"/>
        <w:numPr>
          <w:ilvl w:val="0"/>
          <w:numId w:val="25"/>
        </w:numPr>
        <w:spacing w:after="0"/>
        <w:rPr>
          <w:lang w:val="en-US"/>
        </w:rPr>
      </w:pPr>
      <w:r w:rsidRPr="00C47D24">
        <w:rPr>
          <w:lang w:val="en-US"/>
        </w:rPr>
        <w:t>promote protection in a safe social environment</w:t>
      </w:r>
    </w:p>
    <w:p w14:paraId="5DCB4A2C" w14:textId="77777777" w:rsidR="00865592" w:rsidRPr="00C47D24" w:rsidRDefault="00F526B2" w:rsidP="00F526B2">
      <w:pPr>
        <w:pStyle w:val="a7"/>
        <w:numPr>
          <w:ilvl w:val="0"/>
          <w:numId w:val="25"/>
        </w:numPr>
        <w:spacing w:after="0"/>
        <w:rPr>
          <w:lang w:val="en-US"/>
        </w:rPr>
      </w:pPr>
      <w:r w:rsidRPr="00C47D24">
        <w:rPr>
          <w:lang w:val="en-US"/>
        </w:rPr>
        <w:t>to promote the development of the digital ecosystem.</w:t>
      </w:r>
      <w:bookmarkStart w:id="3" w:name="OLE_LINK3"/>
      <w:bookmarkEnd w:id="3"/>
    </w:p>
    <w:bookmarkEnd w:id="2"/>
    <w:p w14:paraId="5AE9753D" w14:textId="77777777" w:rsidR="005538A4" w:rsidRPr="00C47D24" w:rsidRDefault="005538A4" w:rsidP="005538A4">
      <w:pPr>
        <w:spacing w:after="0"/>
        <w:rPr>
          <w:lang w:val="en-US"/>
        </w:rPr>
      </w:pPr>
      <w:r w:rsidRPr="00C47D24">
        <w:rPr>
          <w:lang w:val="en-US"/>
        </w:rPr>
        <w:t>The Board proposes to focus on implementing the following trends</w:t>
      </w:r>
    </w:p>
    <w:p w14:paraId="49439DA5" w14:textId="77777777" w:rsidR="00033B73" w:rsidRPr="00C47D24" w:rsidRDefault="005538A4" w:rsidP="006C3B21">
      <w:pPr>
        <w:pStyle w:val="a7"/>
        <w:numPr>
          <w:ilvl w:val="1"/>
          <w:numId w:val="1"/>
        </w:numPr>
        <w:spacing w:before="120" w:after="120"/>
        <w:ind w:left="714" w:hanging="357"/>
        <w:contextualSpacing w:val="0"/>
        <w:outlineLvl w:val="1"/>
        <w:rPr>
          <w:lang w:val="en-US"/>
        </w:rPr>
      </w:pPr>
      <w:bookmarkStart w:id="4" w:name="OLE_LINK2"/>
      <w:r w:rsidRPr="00C47D24">
        <w:rPr>
          <w:b/>
          <w:bCs/>
          <w:lang w:val="en-US"/>
        </w:rPr>
        <w:t>Priorities until 2030</w:t>
      </w:r>
      <w:bookmarkEnd w:id="4"/>
      <w:r w:rsidR="00033B73" w:rsidRPr="00C47D24">
        <w:rPr>
          <w:lang w:val="en-US"/>
        </w:rPr>
        <w:t>:</w:t>
      </w:r>
    </w:p>
    <w:p w14:paraId="42039FC7" w14:textId="77777777" w:rsidR="00033B73" w:rsidRPr="00C47D24" w:rsidRDefault="00E25711" w:rsidP="00652A25">
      <w:pPr>
        <w:pStyle w:val="a7"/>
        <w:numPr>
          <w:ilvl w:val="0"/>
          <w:numId w:val="3"/>
        </w:numPr>
        <w:spacing w:after="0"/>
        <w:contextualSpacing w:val="0"/>
        <w:rPr>
          <w:lang w:val="en-US"/>
        </w:rPr>
      </w:pPr>
      <w:r w:rsidRPr="00C47D24">
        <w:rPr>
          <w:lang w:val="en-US"/>
        </w:rPr>
        <w:t>Promote the creation of IXPs to improve Internet traffic routing in the country;</w:t>
      </w:r>
    </w:p>
    <w:p w14:paraId="20157128" w14:textId="77777777" w:rsidR="00033B73" w:rsidRPr="00C47D24" w:rsidRDefault="00E25711" w:rsidP="00652A25">
      <w:pPr>
        <w:pStyle w:val="a7"/>
        <w:numPr>
          <w:ilvl w:val="0"/>
          <w:numId w:val="3"/>
        </w:numPr>
        <w:spacing w:after="0"/>
        <w:contextualSpacing w:val="0"/>
        <w:rPr>
          <w:lang w:val="en-US"/>
        </w:rPr>
      </w:pPr>
      <w:r w:rsidRPr="00C47D24">
        <w:rPr>
          <w:lang w:val="en-US"/>
        </w:rPr>
        <w:t>Promote the development of local transport;</w:t>
      </w:r>
    </w:p>
    <w:p w14:paraId="71A2D987" w14:textId="77777777" w:rsidR="00033B73" w:rsidRPr="00C47D24" w:rsidRDefault="00E25711" w:rsidP="00652A25">
      <w:pPr>
        <w:pStyle w:val="a7"/>
        <w:numPr>
          <w:ilvl w:val="0"/>
          <w:numId w:val="3"/>
        </w:numPr>
        <w:spacing w:after="0"/>
        <w:contextualSpacing w:val="0"/>
        <w:rPr>
          <w:lang w:val="en-US"/>
        </w:rPr>
      </w:pPr>
      <w:r w:rsidRPr="00C47D24">
        <w:rPr>
          <w:lang w:val="en-US"/>
        </w:rPr>
        <w:lastRenderedPageBreak/>
        <w:t>Promote the development of infrastructure that the local community really needs;</w:t>
      </w:r>
    </w:p>
    <w:p w14:paraId="0F80139F" w14:textId="77777777" w:rsidR="00033B73" w:rsidRPr="00C47D24" w:rsidRDefault="00033B73" w:rsidP="00652A25">
      <w:pPr>
        <w:pStyle w:val="a7"/>
        <w:numPr>
          <w:ilvl w:val="0"/>
          <w:numId w:val="3"/>
        </w:numPr>
        <w:spacing w:after="0"/>
        <w:contextualSpacing w:val="0"/>
        <w:rPr>
          <w:lang w:val="en-US"/>
        </w:rPr>
      </w:pPr>
      <w:r w:rsidRPr="00C47D24">
        <w:rPr>
          <w:lang w:val="en-US"/>
        </w:rPr>
        <w:t>Scale our impact through partnerships, community, fundraising, and impactful giving; and</w:t>
      </w:r>
    </w:p>
    <w:p w14:paraId="3F7D6CBD" w14:textId="77777777" w:rsidR="00033B73" w:rsidRPr="00C47D24" w:rsidRDefault="00E25711" w:rsidP="00652A25">
      <w:pPr>
        <w:pStyle w:val="a7"/>
        <w:numPr>
          <w:ilvl w:val="0"/>
          <w:numId w:val="3"/>
        </w:numPr>
        <w:spacing w:after="0"/>
        <w:contextualSpacing w:val="0"/>
        <w:rPr>
          <w:lang w:val="en-US"/>
        </w:rPr>
      </w:pPr>
      <w:r w:rsidRPr="00C47D24">
        <w:rPr>
          <w:lang w:val="en-US"/>
        </w:rPr>
        <w:t>Contribute to creating a positive and lasting impact, including:</w:t>
      </w:r>
    </w:p>
    <w:p w14:paraId="49C16E6B" w14:textId="77777777" w:rsidR="00033B73" w:rsidRPr="00C47D24" w:rsidRDefault="00713437" w:rsidP="00652A25">
      <w:pPr>
        <w:pStyle w:val="a7"/>
        <w:numPr>
          <w:ilvl w:val="0"/>
          <w:numId w:val="4"/>
        </w:numPr>
        <w:spacing w:after="0"/>
        <w:ind w:left="1134" w:hanging="283"/>
        <w:contextualSpacing w:val="0"/>
        <w:rPr>
          <w:lang w:val="en-US"/>
        </w:rPr>
      </w:pPr>
      <w:r w:rsidRPr="00C47D24">
        <w:rPr>
          <w:lang w:val="en-US"/>
        </w:rPr>
        <w:t>towards achieving the goal of a more accessible, stable and reliable Internet;</w:t>
      </w:r>
    </w:p>
    <w:p w14:paraId="1CB5DDF5" w14:textId="77777777" w:rsidR="00033B73" w:rsidRPr="00C47D24" w:rsidRDefault="00713437" w:rsidP="00652A25">
      <w:pPr>
        <w:pStyle w:val="a7"/>
        <w:numPr>
          <w:ilvl w:val="0"/>
          <w:numId w:val="4"/>
        </w:numPr>
        <w:spacing w:after="0"/>
        <w:ind w:left="1134" w:hanging="283"/>
        <w:contextualSpacing w:val="0"/>
        <w:rPr>
          <w:lang w:val="en-US"/>
        </w:rPr>
      </w:pPr>
      <w:r w:rsidRPr="00C47D24">
        <w:rPr>
          <w:lang w:val="en-US"/>
        </w:rPr>
        <w:t>for the development of local Internet communities in the regions of Ukraine.</w:t>
      </w:r>
    </w:p>
    <w:p w14:paraId="0810C6BD" w14:textId="77777777" w:rsidR="00033B73" w:rsidRPr="00C47D24" w:rsidRDefault="00E2571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06A5061F" w14:textId="77777777" w:rsidR="00033B73" w:rsidRPr="00C47D24" w:rsidRDefault="00033B73" w:rsidP="00652A25">
      <w:pPr>
        <w:spacing w:after="0"/>
        <w:rPr>
          <w:lang w:val="en-US"/>
        </w:rPr>
      </w:pPr>
      <w:r w:rsidRPr="00C47D24">
        <w:rPr>
          <w:lang w:val="en-US"/>
        </w:rPr>
        <w:t>In 2026, our efforts will focus on:</w:t>
      </w:r>
    </w:p>
    <w:p w14:paraId="03E8955A" w14:textId="77777777" w:rsidR="00033B73" w:rsidRPr="00C47D24" w:rsidRDefault="00F526B2" w:rsidP="00E25711">
      <w:pPr>
        <w:pStyle w:val="a7"/>
        <w:numPr>
          <w:ilvl w:val="0"/>
          <w:numId w:val="3"/>
        </w:numPr>
        <w:spacing w:after="0"/>
        <w:contextualSpacing w:val="0"/>
        <w:rPr>
          <w:lang w:val="en-US"/>
        </w:rPr>
      </w:pPr>
      <w:r w:rsidRPr="00C47D24">
        <w:rPr>
          <w:lang w:val="en-US"/>
        </w:rPr>
        <w:t>development of local and regional Internet infrastructure;</w:t>
      </w:r>
    </w:p>
    <w:p w14:paraId="0CB6591E" w14:textId="77777777" w:rsidR="00410A06" w:rsidRPr="00C47D24" w:rsidRDefault="00410A06" w:rsidP="00E25711">
      <w:pPr>
        <w:pStyle w:val="a7"/>
        <w:numPr>
          <w:ilvl w:val="0"/>
          <w:numId w:val="3"/>
        </w:numPr>
        <w:spacing w:after="0"/>
        <w:contextualSpacing w:val="0"/>
        <w:rPr>
          <w:lang w:val="en-US"/>
        </w:rPr>
      </w:pPr>
      <w:r w:rsidRPr="00C47D24">
        <w:rPr>
          <w:lang w:val="en-US"/>
        </w:rPr>
        <w:t>creating IXPs to improve Internet traffic routing in the country;</w:t>
      </w:r>
    </w:p>
    <w:p w14:paraId="4A8588F3" w14:textId="77777777" w:rsidR="00033B73" w:rsidRPr="00C47D24" w:rsidRDefault="00E25711" w:rsidP="00E25711">
      <w:pPr>
        <w:pStyle w:val="a7"/>
        <w:numPr>
          <w:ilvl w:val="0"/>
          <w:numId w:val="3"/>
        </w:numPr>
        <w:spacing w:after="0"/>
        <w:contextualSpacing w:val="0"/>
        <w:rPr>
          <w:lang w:val="en-US"/>
        </w:rPr>
      </w:pPr>
      <w:r w:rsidRPr="00C47D24">
        <w:rPr>
          <w:lang w:val="en-US"/>
        </w:rPr>
        <w:t>strengthening technical communities.</w:t>
      </w:r>
    </w:p>
    <w:p w14:paraId="7FE39CD4" w14:textId="74540376" w:rsidR="00033B73" w:rsidRPr="00C47D24" w:rsidRDefault="00C47D24" w:rsidP="006C3B21">
      <w:pPr>
        <w:pStyle w:val="a7"/>
        <w:numPr>
          <w:ilvl w:val="0"/>
          <w:numId w:val="1"/>
        </w:numPr>
        <w:spacing w:before="120" w:after="120"/>
        <w:ind w:left="714" w:hanging="357"/>
        <w:contextualSpacing w:val="0"/>
        <w:outlineLvl w:val="0"/>
        <w:rPr>
          <w:b/>
          <w:bCs/>
          <w:lang w:val="en-US"/>
        </w:rPr>
      </w:pPr>
      <w:bookmarkStart w:id="5" w:name="_Hlk224660817"/>
      <w:r w:rsidRPr="00C47D24">
        <w:rPr>
          <w:b/>
          <w:bCs/>
          <w:lang w:val="en-US"/>
        </w:rPr>
        <w:t>TRUST AND SAFETY INTERNET</w:t>
      </w:r>
      <w:bookmarkEnd w:id="5"/>
    </w:p>
    <w:p w14:paraId="5A0466F4" w14:textId="41560149" w:rsidR="00686DD9" w:rsidRPr="00C47D24" w:rsidRDefault="00033B73" w:rsidP="00F526B2">
      <w:pPr>
        <w:spacing w:after="0"/>
        <w:rPr>
          <w:lang w:val="en-US"/>
        </w:rPr>
      </w:pPr>
      <w:r w:rsidRPr="00C47D24">
        <w:rPr>
          <w:lang w:val="en-US"/>
        </w:rPr>
        <w:t>Without access to knowledge and resources, newly connected people, especially those without Internet access services, face a higher risk of security threats while using the Internet. We emphasize the need for multistakeholderism, creating an environment of trust, so our efforts will be aimed at building trust.</w:t>
      </w:r>
    </w:p>
    <w:p w14:paraId="75EE74E1" w14:textId="65A9F015" w:rsidR="00F526B2" w:rsidRPr="00C47D24" w:rsidRDefault="00F526B2" w:rsidP="00F526B2">
      <w:pPr>
        <w:spacing w:after="0"/>
        <w:rPr>
          <w:lang w:val="en-US"/>
        </w:rPr>
      </w:pPr>
      <w:r w:rsidRPr="00C47D24">
        <w:rPr>
          <w:lang w:val="en-US"/>
        </w:rPr>
        <w:t xml:space="preserve">The objectives of the section </w:t>
      </w:r>
      <w:r w:rsidR="00C47D24" w:rsidRPr="00C47D24">
        <w:rPr>
          <w:i/>
          <w:iCs/>
          <w:lang w:val="en-US"/>
        </w:rPr>
        <w:t>Trust and Safety Internet</w:t>
      </w:r>
      <w:r w:rsidRPr="00C47D24">
        <w:rPr>
          <w:lang w:val="en-US"/>
        </w:rPr>
        <w:t xml:space="preserve"> are:</w:t>
      </w:r>
    </w:p>
    <w:p w14:paraId="5806DE90" w14:textId="77777777" w:rsidR="00F526B2" w:rsidRPr="00C47D24" w:rsidRDefault="00F526B2" w:rsidP="00F526B2">
      <w:pPr>
        <w:pStyle w:val="a7"/>
        <w:numPr>
          <w:ilvl w:val="0"/>
          <w:numId w:val="25"/>
        </w:numPr>
        <w:spacing w:after="0"/>
        <w:rPr>
          <w:lang w:val="en-US"/>
        </w:rPr>
      </w:pPr>
      <w:r w:rsidRPr="00C47D24">
        <w:rPr>
          <w:lang w:val="en-US"/>
        </w:rPr>
        <w:t>training Internet users in procedures and knowledge of safe work in the Internet environment</w:t>
      </w:r>
    </w:p>
    <w:p w14:paraId="1A9519D9" w14:textId="77777777" w:rsidR="00F526B2" w:rsidRPr="00C47D24" w:rsidRDefault="00F526B2" w:rsidP="00F526B2">
      <w:pPr>
        <w:pStyle w:val="a7"/>
        <w:numPr>
          <w:ilvl w:val="0"/>
          <w:numId w:val="25"/>
        </w:numPr>
        <w:spacing w:after="0"/>
        <w:rPr>
          <w:lang w:val="en-US"/>
        </w:rPr>
      </w:pPr>
      <w:r w:rsidRPr="00C47D24">
        <w:rPr>
          <w:lang w:val="en-US"/>
        </w:rPr>
        <w:t>promoting knowledge and methods that create a basis for prioritizing security and privacy</w:t>
      </w:r>
    </w:p>
    <w:p w14:paraId="650D6402" w14:textId="77777777" w:rsidR="00F526B2" w:rsidRPr="00C47D24" w:rsidRDefault="00F526B2" w:rsidP="00F526B2">
      <w:pPr>
        <w:pStyle w:val="a7"/>
        <w:numPr>
          <w:ilvl w:val="0"/>
          <w:numId w:val="25"/>
        </w:numPr>
        <w:spacing w:after="0"/>
        <w:rPr>
          <w:lang w:val="en-US"/>
        </w:rPr>
      </w:pPr>
      <w:r w:rsidRPr="00C47D24">
        <w:rPr>
          <w:lang w:val="en-US"/>
        </w:rPr>
        <w:t>collaboration with resources aimed at ensuring online safety</w:t>
      </w:r>
    </w:p>
    <w:p w14:paraId="4DC29A2F" w14:textId="77777777" w:rsidR="00F526B2" w:rsidRPr="00C47D24" w:rsidRDefault="00F526B2" w:rsidP="00F526B2">
      <w:pPr>
        <w:pStyle w:val="a7"/>
        <w:numPr>
          <w:ilvl w:val="0"/>
          <w:numId w:val="25"/>
        </w:numPr>
        <w:spacing w:after="0"/>
        <w:rPr>
          <w:lang w:val="en-US"/>
        </w:rPr>
      </w:pPr>
      <w:r w:rsidRPr="00C47D24">
        <w:rPr>
          <w:lang w:val="en-US"/>
        </w:rPr>
        <w:t>promoting the development of measures to establish appropriate accountability in the event of fraud and abuse in the online environment.</w:t>
      </w:r>
    </w:p>
    <w:p w14:paraId="3DA1E7C6" w14:textId="77777777" w:rsidR="005538A4" w:rsidRPr="00C47D24" w:rsidRDefault="005538A4" w:rsidP="005538A4">
      <w:pPr>
        <w:spacing w:after="0"/>
        <w:rPr>
          <w:lang w:val="en-US"/>
        </w:rPr>
      </w:pPr>
      <w:r w:rsidRPr="00C47D24">
        <w:rPr>
          <w:lang w:val="en-US"/>
        </w:rPr>
        <w:t>The Board proposes to focus on implementing the following trends</w:t>
      </w:r>
    </w:p>
    <w:p w14:paraId="07456396" w14:textId="77777777" w:rsidR="000149D7" w:rsidRPr="00C47D24" w:rsidRDefault="005538A4" w:rsidP="006C3B21">
      <w:pPr>
        <w:pStyle w:val="a7"/>
        <w:numPr>
          <w:ilvl w:val="1"/>
          <w:numId w:val="1"/>
        </w:numPr>
        <w:spacing w:before="120" w:after="120"/>
        <w:ind w:left="714" w:hanging="357"/>
        <w:contextualSpacing w:val="0"/>
        <w:outlineLvl w:val="1"/>
        <w:rPr>
          <w:b/>
          <w:bCs/>
          <w:lang w:val="en-US"/>
        </w:rPr>
      </w:pPr>
      <w:r w:rsidRPr="00C47D24">
        <w:rPr>
          <w:b/>
          <w:bCs/>
          <w:lang w:val="en-US"/>
        </w:rPr>
        <w:t>Priorities until 2030:</w:t>
      </w:r>
    </w:p>
    <w:p w14:paraId="0C0A1E01" w14:textId="77777777" w:rsidR="00033B73" w:rsidRPr="00C47D24" w:rsidRDefault="00686DD9" w:rsidP="00652A25">
      <w:pPr>
        <w:pStyle w:val="a7"/>
        <w:numPr>
          <w:ilvl w:val="0"/>
          <w:numId w:val="8"/>
        </w:numPr>
        <w:spacing w:after="0"/>
        <w:rPr>
          <w:lang w:val="en-US"/>
        </w:rPr>
      </w:pPr>
      <w:r w:rsidRPr="00C47D24">
        <w:rPr>
          <w:lang w:val="en-US"/>
        </w:rPr>
        <w:t>Create an online safety program with the Internet Society community that meets local needs, challenges, and opportunities;</w:t>
      </w:r>
    </w:p>
    <w:p w14:paraId="7B2DBBCA" w14:textId="77777777" w:rsidR="00033B73" w:rsidRPr="00C47D24" w:rsidRDefault="00686DD9" w:rsidP="00652A25">
      <w:pPr>
        <w:pStyle w:val="a7"/>
        <w:numPr>
          <w:ilvl w:val="0"/>
          <w:numId w:val="8"/>
        </w:numPr>
        <w:spacing w:after="0"/>
        <w:rPr>
          <w:lang w:val="en-US"/>
        </w:rPr>
      </w:pPr>
      <w:r w:rsidRPr="00C47D24">
        <w:rPr>
          <w:lang w:val="en-US"/>
        </w:rPr>
        <w:t>Regularly disseminate knowledge and resources on Internet safety;</w:t>
      </w:r>
    </w:p>
    <w:p w14:paraId="248A33C3" w14:textId="77777777" w:rsidR="00033B73" w:rsidRPr="00C47D24" w:rsidRDefault="00686DD9" w:rsidP="00652A25">
      <w:pPr>
        <w:pStyle w:val="a7"/>
        <w:numPr>
          <w:ilvl w:val="0"/>
          <w:numId w:val="8"/>
        </w:numPr>
        <w:spacing w:after="0"/>
        <w:rPr>
          <w:lang w:val="en-US"/>
        </w:rPr>
      </w:pPr>
      <w:r w:rsidRPr="00C47D24">
        <w:rPr>
          <w:lang w:val="en-US"/>
        </w:rPr>
        <w:t>Integrate practical online safety skills and training for at-risk user groups;</w:t>
      </w:r>
    </w:p>
    <w:p w14:paraId="64F09196" w14:textId="77777777" w:rsidR="00033B73" w:rsidRPr="00C47D24" w:rsidRDefault="003459F0" w:rsidP="00652A25">
      <w:pPr>
        <w:pStyle w:val="a7"/>
        <w:numPr>
          <w:ilvl w:val="0"/>
          <w:numId w:val="8"/>
        </w:numPr>
        <w:spacing w:after="0"/>
        <w:rPr>
          <w:lang w:val="en-US"/>
        </w:rPr>
      </w:pPr>
      <w:r w:rsidRPr="00C47D24">
        <w:rPr>
          <w:lang w:val="en-US"/>
        </w:rPr>
        <w:t>To create a positive and lasting impact on the work of the ISOC representative office in Ukraine, in particular:</w:t>
      </w:r>
    </w:p>
    <w:p w14:paraId="7C0E07D9" w14:textId="77777777" w:rsidR="00033B73" w:rsidRPr="00C47D24" w:rsidRDefault="003459F0" w:rsidP="00652A25">
      <w:pPr>
        <w:pStyle w:val="a7"/>
        <w:numPr>
          <w:ilvl w:val="0"/>
          <w:numId w:val="4"/>
        </w:numPr>
        <w:spacing w:after="0"/>
        <w:ind w:left="1134" w:hanging="283"/>
        <w:contextualSpacing w:val="0"/>
        <w:rPr>
          <w:lang w:val="en-US"/>
        </w:rPr>
      </w:pPr>
      <w:r w:rsidRPr="00C47D24">
        <w:rPr>
          <w:lang w:val="en-US"/>
        </w:rPr>
        <w:t>create conditions for the dissemination of online experiences, security practices and results;</w:t>
      </w:r>
    </w:p>
    <w:p w14:paraId="4150004D" w14:textId="77777777" w:rsidR="00033B73" w:rsidRPr="00C47D24" w:rsidRDefault="00686DD9" w:rsidP="00652A25">
      <w:pPr>
        <w:pStyle w:val="a7"/>
        <w:numPr>
          <w:ilvl w:val="0"/>
          <w:numId w:val="4"/>
        </w:numPr>
        <w:spacing w:after="0"/>
        <w:ind w:left="1134" w:hanging="283"/>
        <w:contextualSpacing w:val="0"/>
        <w:rPr>
          <w:lang w:val="en-US"/>
        </w:rPr>
      </w:pPr>
      <w:r w:rsidRPr="00C47D24">
        <w:rPr>
          <w:lang w:val="en-US"/>
        </w:rPr>
        <w:t>create an ISOC community committee to ensure people's safety and privacy online.</w:t>
      </w:r>
    </w:p>
    <w:p w14:paraId="3528562D" w14:textId="77777777" w:rsidR="00033B73" w:rsidRPr="00C47D24" w:rsidRDefault="00686DD9"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77ECBC5" w14:textId="77777777" w:rsidR="00033B73" w:rsidRPr="00C47D24" w:rsidRDefault="00033B73" w:rsidP="00652A25">
      <w:pPr>
        <w:spacing w:after="0"/>
        <w:rPr>
          <w:lang w:val="en-US"/>
        </w:rPr>
      </w:pPr>
      <w:r w:rsidRPr="00C47D24">
        <w:rPr>
          <w:lang w:val="en-US"/>
        </w:rPr>
        <w:t>In 2026, our efforts will focus on:</w:t>
      </w:r>
    </w:p>
    <w:p w14:paraId="065C3317" w14:textId="77777777" w:rsidR="00033B73" w:rsidRPr="00C47D24" w:rsidRDefault="00442223" w:rsidP="00113B08">
      <w:pPr>
        <w:pStyle w:val="a7"/>
        <w:numPr>
          <w:ilvl w:val="0"/>
          <w:numId w:val="8"/>
        </w:numPr>
        <w:spacing w:after="0"/>
        <w:rPr>
          <w:lang w:val="en-US"/>
        </w:rPr>
      </w:pPr>
      <w:r w:rsidRPr="00C47D24">
        <w:rPr>
          <w:lang w:val="en-US"/>
        </w:rPr>
        <w:t>Developing diverse partnerships with leading experts to create sustainable approaches for a safe online environment;</w:t>
      </w:r>
    </w:p>
    <w:p w14:paraId="1A20A9C3" w14:textId="77777777" w:rsidR="00033B73" w:rsidRPr="00C47D24" w:rsidRDefault="00442223" w:rsidP="00113B08">
      <w:pPr>
        <w:pStyle w:val="a7"/>
        <w:numPr>
          <w:ilvl w:val="0"/>
          <w:numId w:val="8"/>
        </w:numPr>
        <w:spacing w:after="0"/>
        <w:rPr>
          <w:lang w:val="en-US"/>
        </w:rPr>
      </w:pPr>
      <w:r w:rsidRPr="00C47D24">
        <w:rPr>
          <w:lang w:val="en-US"/>
        </w:rPr>
        <w:t>Promoting trust and safety resources on the Internet.</w:t>
      </w:r>
    </w:p>
    <w:p w14:paraId="721D5E5A" w14:textId="06CC8A6E" w:rsidR="00865592" w:rsidRPr="00C47D24" w:rsidRDefault="00C47D24" w:rsidP="006C3B21">
      <w:pPr>
        <w:pStyle w:val="a7"/>
        <w:numPr>
          <w:ilvl w:val="0"/>
          <w:numId w:val="1"/>
        </w:numPr>
        <w:spacing w:before="120" w:after="120"/>
        <w:ind w:left="714" w:hanging="357"/>
        <w:contextualSpacing w:val="0"/>
        <w:outlineLvl w:val="0"/>
        <w:rPr>
          <w:b/>
          <w:bCs/>
          <w:lang w:val="en-US"/>
        </w:rPr>
      </w:pPr>
      <w:bookmarkStart w:id="6" w:name="_Hlk224660606"/>
      <w:r w:rsidRPr="00442223">
        <w:rPr>
          <w:b/>
          <w:bCs/>
          <w:lang w:val="en-US"/>
        </w:rPr>
        <w:t xml:space="preserve">OPEN AND TRUSTWORTHY </w:t>
      </w:r>
      <w:r w:rsidRPr="00004127">
        <w:rPr>
          <w:b/>
          <w:bCs/>
          <w:lang w:val="en-US"/>
        </w:rPr>
        <w:t>INTERNET</w:t>
      </w:r>
      <w:bookmarkEnd w:id="6"/>
    </w:p>
    <w:p w14:paraId="6BB98B98" w14:textId="77777777" w:rsidR="00763E80" w:rsidRPr="00C47D24" w:rsidRDefault="00763E80" w:rsidP="00652A25">
      <w:pPr>
        <w:spacing w:after="0"/>
        <w:rPr>
          <w:lang w:val="en-US"/>
        </w:rPr>
      </w:pPr>
      <w:r w:rsidRPr="00C47D24">
        <w:rPr>
          <w:lang w:val="en-US"/>
        </w:rPr>
        <w:t>In 2025, governments, judges, and businesses made decisions that shaped dangerous trends for the development of the open Internet. There are challenges related to encryption, restrictions on social media, content blocking, restrictions on VPN use. Issues of age verification and control of users are a serious problem.</w:t>
      </w:r>
    </w:p>
    <w:p w14:paraId="482D2B72" w14:textId="3E0A3025" w:rsidR="00F526B2" w:rsidRPr="00C47D24" w:rsidRDefault="00F526B2" w:rsidP="00F526B2">
      <w:pPr>
        <w:spacing w:after="0"/>
        <w:rPr>
          <w:lang w:val="en-US"/>
        </w:rPr>
      </w:pPr>
      <w:r w:rsidRPr="00C47D24">
        <w:rPr>
          <w:lang w:val="en-US"/>
        </w:rPr>
        <w:t xml:space="preserve">The goals of the </w:t>
      </w:r>
      <w:r w:rsidR="00C47D24" w:rsidRPr="00C47D24">
        <w:rPr>
          <w:i/>
          <w:iCs/>
          <w:lang w:val="en-US"/>
        </w:rPr>
        <w:t>Open and Trustworthy Internet</w:t>
      </w:r>
      <w:r w:rsidRPr="00C47D24">
        <w:rPr>
          <w:lang w:val="en-US"/>
        </w:rPr>
        <w:t xml:space="preserve"> section are:</w:t>
      </w:r>
    </w:p>
    <w:p w14:paraId="07E89D8B" w14:textId="77777777" w:rsidR="00F526B2" w:rsidRPr="00C47D24" w:rsidRDefault="00763E80" w:rsidP="00F526B2">
      <w:pPr>
        <w:pStyle w:val="a7"/>
        <w:numPr>
          <w:ilvl w:val="0"/>
          <w:numId w:val="25"/>
        </w:numPr>
        <w:spacing w:after="0"/>
        <w:rPr>
          <w:lang w:val="en-US"/>
        </w:rPr>
      </w:pPr>
      <w:r w:rsidRPr="00C47D24">
        <w:rPr>
          <w:lang w:val="en-US"/>
        </w:rPr>
        <w:t>promoting policies and practices that protect the Internet as an open and accessible platform for the free expression of views and exchange of ideas</w:t>
      </w:r>
    </w:p>
    <w:p w14:paraId="01F08AE8" w14:textId="77777777" w:rsidR="00F526B2" w:rsidRPr="00C47D24" w:rsidRDefault="00F526B2" w:rsidP="00F526B2">
      <w:pPr>
        <w:pStyle w:val="a7"/>
        <w:numPr>
          <w:ilvl w:val="0"/>
          <w:numId w:val="25"/>
        </w:numPr>
        <w:spacing w:after="0"/>
        <w:rPr>
          <w:lang w:val="en-US"/>
        </w:rPr>
      </w:pPr>
      <w:r w:rsidRPr="00C47D24">
        <w:rPr>
          <w:lang w:val="en-US"/>
        </w:rPr>
        <w:t>promoting trust in digital technologies</w:t>
      </w:r>
    </w:p>
    <w:p w14:paraId="040D9C9C" w14:textId="77777777" w:rsidR="00F526B2" w:rsidRPr="00C47D24" w:rsidRDefault="00763E80" w:rsidP="00F526B2">
      <w:pPr>
        <w:pStyle w:val="a7"/>
        <w:numPr>
          <w:ilvl w:val="0"/>
          <w:numId w:val="25"/>
        </w:numPr>
        <w:spacing w:after="0"/>
        <w:rPr>
          <w:lang w:val="en-US"/>
        </w:rPr>
      </w:pPr>
      <w:r w:rsidRPr="00C47D24">
        <w:rPr>
          <w:lang w:val="en-US"/>
        </w:rPr>
        <w:t>protection of fundamental rights that ensure the well-being of users</w:t>
      </w:r>
    </w:p>
    <w:p w14:paraId="193DB43D" w14:textId="77777777" w:rsidR="00F526B2" w:rsidRPr="00C47D24" w:rsidRDefault="00F526B2" w:rsidP="00F526B2">
      <w:pPr>
        <w:pStyle w:val="a7"/>
        <w:numPr>
          <w:ilvl w:val="0"/>
          <w:numId w:val="25"/>
        </w:numPr>
        <w:spacing w:after="0"/>
        <w:rPr>
          <w:lang w:val="en-US"/>
        </w:rPr>
      </w:pPr>
      <w:r w:rsidRPr="00C47D24">
        <w:rPr>
          <w:lang w:val="en-US"/>
        </w:rPr>
        <w:lastRenderedPageBreak/>
        <w:t>promoting the development of measures to establish appropriate accountability in the event of fraud and abuse in the online environment.</w:t>
      </w:r>
    </w:p>
    <w:p w14:paraId="6F384F08" w14:textId="77777777" w:rsidR="005538A4" w:rsidRPr="00C47D24" w:rsidRDefault="005538A4" w:rsidP="005538A4">
      <w:pPr>
        <w:spacing w:after="0"/>
        <w:rPr>
          <w:lang w:val="en-US"/>
        </w:rPr>
      </w:pPr>
      <w:r w:rsidRPr="00C47D24">
        <w:rPr>
          <w:lang w:val="en-US"/>
        </w:rPr>
        <w:t>The Board proposes to focus on implementing the following trends</w:t>
      </w:r>
    </w:p>
    <w:p w14:paraId="5E3CD06A" w14:textId="77777777" w:rsidR="00865592" w:rsidRPr="00C47D24" w:rsidRDefault="005538A4" w:rsidP="006C3B21">
      <w:pPr>
        <w:pStyle w:val="a7"/>
        <w:numPr>
          <w:ilvl w:val="1"/>
          <w:numId w:val="1"/>
        </w:numPr>
        <w:spacing w:before="120" w:after="120"/>
        <w:ind w:left="714" w:hanging="357"/>
        <w:contextualSpacing w:val="0"/>
        <w:outlineLvl w:val="1"/>
        <w:rPr>
          <w:b/>
          <w:bCs/>
          <w:lang w:val="en-US"/>
        </w:rPr>
      </w:pPr>
      <w:bookmarkStart w:id="7" w:name="OLE_LINK4"/>
      <w:r w:rsidRPr="00C47D24">
        <w:rPr>
          <w:b/>
          <w:bCs/>
          <w:lang w:val="en-US"/>
        </w:rPr>
        <w:t>Priorities until 2030:</w:t>
      </w:r>
      <w:bookmarkEnd w:id="7"/>
    </w:p>
    <w:p w14:paraId="5E146752" w14:textId="77777777" w:rsidR="00865592" w:rsidRPr="00C47D24" w:rsidRDefault="00E210D1" w:rsidP="00664E6A">
      <w:pPr>
        <w:pStyle w:val="a7"/>
        <w:numPr>
          <w:ilvl w:val="0"/>
          <w:numId w:val="8"/>
        </w:numPr>
        <w:spacing w:after="0"/>
        <w:rPr>
          <w:lang w:val="en-US"/>
        </w:rPr>
      </w:pPr>
      <w:r w:rsidRPr="00C47D24">
        <w:rPr>
          <w:lang w:val="en-US"/>
        </w:rPr>
        <w:t>Promote the development of technical communities and expertise in Internet governance, including IXPs and Internet governance issues;</w:t>
      </w:r>
    </w:p>
    <w:p w14:paraId="4FCC9572" w14:textId="77777777" w:rsidR="00865592" w:rsidRPr="00C47D24" w:rsidRDefault="00E210D1" w:rsidP="00664E6A">
      <w:pPr>
        <w:pStyle w:val="a7"/>
        <w:numPr>
          <w:ilvl w:val="0"/>
          <w:numId w:val="8"/>
        </w:numPr>
        <w:spacing w:after="0"/>
        <w:rPr>
          <w:lang w:val="en-US"/>
        </w:rPr>
      </w:pPr>
      <w:r w:rsidRPr="00C47D24">
        <w:rPr>
          <w:lang w:val="en-US"/>
        </w:rPr>
        <w:t>Support policies, regulations, legal and commercial solutions that promote an open and trustworthy Internet;</w:t>
      </w:r>
    </w:p>
    <w:p w14:paraId="768E1C63" w14:textId="77777777" w:rsidR="00865592" w:rsidRPr="00C47D24" w:rsidRDefault="00E210D1" w:rsidP="00664E6A">
      <w:pPr>
        <w:pStyle w:val="a7"/>
        <w:numPr>
          <w:ilvl w:val="0"/>
          <w:numId w:val="8"/>
        </w:numPr>
        <w:spacing w:after="0"/>
        <w:rPr>
          <w:lang w:val="en-US"/>
        </w:rPr>
      </w:pPr>
      <w:r w:rsidRPr="00C47D24">
        <w:rPr>
          <w:lang w:val="en-US"/>
        </w:rPr>
        <w:t>Resist policies, regulations, legal and commercial decisions that threaten the Internet and individual participation in the Internet;</w:t>
      </w:r>
    </w:p>
    <w:p w14:paraId="44E40A56" w14:textId="77777777" w:rsidR="00865592" w:rsidRPr="00C47D24" w:rsidRDefault="00760716" w:rsidP="00760716">
      <w:pPr>
        <w:pStyle w:val="a7"/>
        <w:numPr>
          <w:ilvl w:val="0"/>
          <w:numId w:val="8"/>
        </w:numPr>
        <w:spacing w:after="0"/>
        <w:rPr>
          <w:lang w:val="en-US"/>
        </w:rPr>
      </w:pPr>
      <w:r w:rsidRPr="00C47D24">
        <w:rPr>
          <w:lang w:val="en-US"/>
        </w:rPr>
        <w:t>Provide support to the Ukrainian community to advocate for issues and solutions that contribute to an open and trustworthy Internet, in particular, to develop effective policies aimed at protecting an open and trustworthy Internet.</w:t>
      </w:r>
    </w:p>
    <w:p w14:paraId="7B6D4F31" w14:textId="77777777" w:rsidR="00865592" w:rsidRPr="00C47D24" w:rsidRDefault="00E210D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2B8415B8" w14:textId="77777777" w:rsidR="00865592" w:rsidRPr="00C47D24" w:rsidRDefault="00865592" w:rsidP="00652A25">
      <w:pPr>
        <w:spacing w:after="0"/>
        <w:rPr>
          <w:lang w:val="en-US"/>
        </w:rPr>
      </w:pPr>
      <w:r w:rsidRPr="00C47D24">
        <w:rPr>
          <w:lang w:val="en-US"/>
        </w:rPr>
        <w:t>In 2026, our efforts will focus on:</w:t>
      </w:r>
    </w:p>
    <w:p w14:paraId="054204B2" w14:textId="77777777" w:rsidR="00865592" w:rsidRPr="00C47D24" w:rsidRDefault="00E210D1" w:rsidP="00760716">
      <w:pPr>
        <w:pStyle w:val="a7"/>
        <w:numPr>
          <w:ilvl w:val="0"/>
          <w:numId w:val="8"/>
        </w:numPr>
        <w:spacing w:after="0"/>
        <w:rPr>
          <w:lang w:val="en-US"/>
        </w:rPr>
      </w:pPr>
      <w:r w:rsidRPr="00C47D24">
        <w:rPr>
          <w:lang w:val="en-US"/>
        </w:rPr>
        <w:t>Continuing our efforts to create a dialogue between the Internet community and state and local self-regulatory bodies to achieve support for an open and trustworthy Internet;</w:t>
      </w:r>
    </w:p>
    <w:p w14:paraId="50BAD3C4" w14:textId="77777777" w:rsidR="00865592" w:rsidRPr="00C47D24" w:rsidRDefault="00E210D1" w:rsidP="00760716">
      <w:pPr>
        <w:pStyle w:val="a7"/>
        <w:numPr>
          <w:ilvl w:val="0"/>
          <w:numId w:val="8"/>
        </w:numPr>
        <w:spacing w:after="0"/>
        <w:rPr>
          <w:lang w:val="en-US"/>
        </w:rPr>
      </w:pPr>
      <w:r w:rsidRPr="00C47D24">
        <w:rPr>
          <w:lang w:val="en-US"/>
        </w:rPr>
        <w:t>Development of analytical reports on the state and trends of the Internet market;</w:t>
      </w:r>
    </w:p>
    <w:p w14:paraId="2A5ADB66" w14:textId="77777777" w:rsidR="00865592" w:rsidRPr="00C47D24" w:rsidRDefault="00E210D1" w:rsidP="00760716">
      <w:pPr>
        <w:pStyle w:val="a7"/>
        <w:numPr>
          <w:ilvl w:val="0"/>
          <w:numId w:val="8"/>
        </w:numPr>
        <w:spacing w:after="0"/>
        <w:rPr>
          <w:lang w:val="en-US"/>
        </w:rPr>
      </w:pPr>
      <w:r w:rsidRPr="00C47D24">
        <w:rPr>
          <w:lang w:val="en-US"/>
        </w:rPr>
        <w:t>Conducting seminars for civil servants on Internet governance;</w:t>
      </w:r>
    </w:p>
    <w:p w14:paraId="7A9F9FAF" w14:textId="77777777" w:rsidR="00865592" w:rsidRPr="00C47D24" w:rsidRDefault="00E210D1" w:rsidP="00760716">
      <w:pPr>
        <w:pStyle w:val="a7"/>
        <w:numPr>
          <w:ilvl w:val="0"/>
          <w:numId w:val="8"/>
        </w:numPr>
        <w:spacing w:after="0"/>
        <w:rPr>
          <w:lang w:val="en-US"/>
        </w:rPr>
      </w:pPr>
      <w:r w:rsidRPr="00C47D24">
        <w:rPr>
          <w:lang w:val="en-US"/>
        </w:rPr>
        <w:t>Informing courts about how the Internet works and the risks or benefits of Internet-related laws;</w:t>
      </w:r>
    </w:p>
    <w:p w14:paraId="58BDEF4A" w14:textId="77777777" w:rsidR="00865592" w:rsidRPr="00C47D24" w:rsidRDefault="007D75A3" w:rsidP="006C3B21">
      <w:pPr>
        <w:pStyle w:val="a7"/>
        <w:numPr>
          <w:ilvl w:val="0"/>
          <w:numId w:val="1"/>
        </w:numPr>
        <w:spacing w:before="120" w:after="120"/>
        <w:ind w:left="714" w:hanging="357"/>
        <w:contextualSpacing w:val="0"/>
        <w:outlineLvl w:val="0"/>
        <w:rPr>
          <w:b/>
          <w:bCs/>
          <w:lang w:val="en-US"/>
        </w:rPr>
      </w:pPr>
      <w:r w:rsidRPr="00C47D24">
        <w:rPr>
          <w:b/>
          <w:bCs/>
          <w:lang w:val="en-US"/>
        </w:rPr>
        <w:t>INTERNET RESEARCH AND INNOVATION</w:t>
      </w:r>
    </w:p>
    <w:p w14:paraId="0991C752" w14:textId="6BD3287E" w:rsidR="007D75A3" w:rsidRPr="00C47D24" w:rsidRDefault="007D75A3" w:rsidP="007D75A3">
      <w:pPr>
        <w:spacing w:after="0"/>
        <w:rPr>
          <w:lang w:val="en-US"/>
        </w:rPr>
      </w:pPr>
      <w:r w:rsidRPr="00C47D24">
        <w:rPr>
          <w:lang w:val="en-US"/>
        </w:rPr>
        <w:t xml:space="preserve">The objectives of the </w:t>
      </w:r>
      <w:r w:rsidRPr="00306BE6">
        <w:rPr>
          <w:i/>
          <w:iCs/>
          <w:lang w:val="en-US"/>
        </w:rPr>
        <w:t>Internet Research and Innovation</w:t>
      </w:r>
      <w:r w:rsidRPr="00C47D24">
        <w:rPr>
          <w:lang w:val="en-US"/>
        </w:rPr>
        <w:t xml:space="preserve"> section are:</w:t>
      </w:r>
    </w:p>
    <w:p w14:paraId="38985BAC" w14:textId="77777777" w:rsidR="007D75A3" w:rsidRPr="00C47D24" w:rsidRDefault="007D75A3" w:rsidP="007D75A3">
      <w:pPr>
        <w:pStyle w:val="a7"/>
        <w:numPr>
          <w:ilvl w:val="0"/>
          <w:numId w:val="25"/>
        </w:numPr>
        <w:spacing w:after="0"/>
        <w:rPr>
          <w:lang w:val="en-US"/>
        </w:rPr>
      </w:pPr>
      <w:r w:rsidRPr="00C47D24">
        <w:rPr>
          <w:lang w:val="en-US"/>
        </w:rPr>
        <w:t>promoting the policy and practice of obtaining and analyzing reliable, up-to-date data on the state of Internet accessibility and development in the country</w:t>
      </w:r>
    </w:p>
    <w:p w14:paraId="4801A8E1" w14:textId="77777777" w:rsidR="007D75A3" w:rsidRPr="00C47D24" w:rsidRDefault="007D75A3" w:rsidP="007D75A3">
      <w:pPr>
        <w:pStyle w:val="a7"/>
        <w:numPr>
          <w:ilvl w:val="0"/>
          <w:numId w:val="25"/>
        </w:numPr>
        <w:spacing w:after="0"/>
        <w:rPr>
          <w:lang w:val="en-US"/>
        </w:rPr>
      </w:pPr>
      <w:r w:rsidRPr="00C47D24">
        <w:rPr>
          <w:lang w:val="en-US"/>
        </w:rPr>
        <w:t>advocacy and informing stakeholders of the Internet ecosystem about the results of research on the state of the Internet in regions and countries around the world</w:t>
      </w:r>
      <w:bookmarkStart w:id="8" w:name="OLE_LINK6"/>
      <w:bookmarkEnd w:id="8"/>
    </w:p>
    <w:p w14:paraId="02B89FF3" w14:textId="133AF321" w:rsidR="007D75A3" w:rsidRPr="00C47D24" w:rsidRDefault="00306BE6" w:rsidP="007D75A3">
      <w:pPr>
        <w:pStyle w:val="a7"/>
        <w:numPr>
          <w:ilvl w:val="0"/>
          <w:numId w:val="25"/>
        </w:numPr>
        <w:spacing w:after="0"/>
        <w:rPr>
          <w:lang w:val="en-US"/>
        </w:rPr>
      </w:pPr>
      <w:r w:rsidRPr="00C47D24">
        <w:rPr>
          <w:lang w:val="en-US"/>
        </w:rPr>
        <w:t xml:space="preserve">advocacy </w:t>
      </w:r>
      <w:r w:rsidR="007D75A3" w:rsidRPr="00C47D24">
        <w:rPr>
          <w:lang w:val="en-US"/>
        </w:rPr>
        <w:t>and community awareness regarding threats to Internet vulnerability and fragmentation</w:t>
      </w:r>
    </w:p>
    <w:p w14:paraId="7FDCE971" w14:textId="77777777" w:rsidR="006C3B21" w:rsidRPr="00C47D24" w:rsidRDefault="006C3B21" w:rsidP="006C3B21">
      <w:pPr>
        <w:spacing w:after="0"/>
        <w:rPr>
          <w:lang w:val="en-US"/>
        </w:rPr>
      </w:pPr>
      <w:r w:rsidRPr="00C47D24">
        <w:rPr>
          <w:lang w:val="en-US"/>
        </w:rPr>
        <w:t>The Board proposes to focus on implementing the following trends</w:t>
      </w:r>
    </w:p>
    <w:p w14:paraId="58F48EC9" w14:textId="77777777" w:rsidR="00352645" w:rsidRPr="00C47D24" w:rsidRDefault="005538A4" w:rsidP="006C3B21">
      <w:pPr>
        <w:pStyle w:val="a7"/>
        <w:numPr>
          <w:ilvl w:val="1"/>
          <w:numId w:val="1"/>
        </w:numPr>
        <w:spacing w:before="120" w:after="120"/>
        <w:ind w:left="714" w:hanging="357"/>
        <w:contextualSpacing w:val="0"/>
        <w:outlineLvl w:val="1"/>
        <w:rPr>
          <w:lang w:val="en-US"/>
        </w:rPr>
      </w:pPr>
      <w:r w:rsidRPr="00C47D24">
        <w:rPr>
          <w:b/>
          <w:bCs/>
          <w:lang w:val="en-US"/>
        </w:rPr>
        <w:t>Priorities until 2030</w:t>
      </w:r>
      <w:r w:rsidR="00352645" w:rsidRPr="00C47D24">
        <w:rPr>
          <w:lang w:val="en-US"/>
        </w:rPr>
        <w:t>:</w:t>
      </w:r>
    </w:p>
    <w:p w14:paraId="391693CE" w14:textId="77777777" w:rsidR="00865592" w:rsidRPr="00C47D24" w:rsidRDefault="00A05295" w:rsidP="00352645">
      <w:pPr>
        <w:pStyle w:val="a7"/>
        <w:numPr>
          <w:ilvl w:val="0"/>
          <w:numId w:val="8"/>
        </w:numPr>
        <w:spacing w:after="0"/>
        <w:rPr>
          <w:lang w:val="en-US"/>
        </w:rPr>
      </w:pPr>
      <w:r w:rsidRPr="00C47D24">
        <w:rPr>
          <w:lang w:val="en-US"/>
        </w:rPr>
        <w:t>Create a training program for working with ISOC and RIPE NCC tools;</w:t>
      </w:r>
    </w:p>
    <w:p w14:paraId="3231170F" w14:textId="77777777" w:rsidR="00352645" w:rsidRPr="00C47D24" w:rsidRDefault="00A05295" w:rsidP="00352645">
      <w:pPr>
        <w:pStyle w:val="a7"/>
        <w:numPr>
          <w:ilvl w:val="0"/>
          <w:numId w:val="8"/>
        </w:numPr>
        <w:spacing w:after="0"/>
        <w:rPr>
          <w:lang w:val="en-US"/>
        </w:rPr>
      </w:pPr>
      <w:r w:rsidRPr="00C47D24">
        <w:rPr>
          <w:lang w:val="en-US"/>
        </w:rPr>
        <w:t>Creating adapted data collection channels,</w:t>
      </w:r>
    </w:p>
    <w:p w14:paraId="204E7065" w14:textId="77777777" w:rsidR="00865592" w:rsidRPr="00C47D24" w:rsidRDefault="00A05295" w:rsidP="00352645">
      <w:pPr>
        <w:pStyle w:val="a7"/>
        <w:numPr>
          <w:ilvl w:val="0"/>
          <w:numId w:val="8"/>
        </w:numPr>
        <w:spacing w:after="0"/>
        <w:rPr>
          <w:lang w:val="en-US"/>
        </w:rPr>
      </w:pPr>
      <w:r w:rsidRPr="00C47D24">
        <w:rPr>
          <w:lang w:val="en-US"/>
        </w:rPr>
        <w:t>Create mechanisms for objective research and data analysis;</w:t>
      </w:r>
    </w:p>
    <w:p w14:paraId="7C3A9347" w14:textId="77777777" w:rsidR="00865592" w:rsidRPr="00C47D24" w:rsidRDefault="00A05295" w:rsidP="00EF522C">
      <w:pPr>
        <w:pStyle w:val="a7"/>
        <w:numPr>
          <w:ilvl w:val="0"/>
          <w:numId w:val="8"/>
        </w:numPr>
        <w:spacing w:after="0"/>
        <w:rPr>
          <w:lang w:val="en-US"/>
        </w:rPr>
      </w:pPr>
      <w:r w:rsidRPr="00C47D24">
        <w:rPr>
          <w:lang w:val="en-US"/>
        </w:rPr>
        <w:t>Create a map of terrestrial fiber-optic infrastructure, taking into account local regional highways;</w:t>
      </w:r>
    </w:p>
    <w:p w14:paraId="6E30FAA9" w14:textId="77777777" w:rsidR="00865592" w:rsidRPr="00C47D24" w:rsidRDefault="000054B7"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80D0693" w14:textId="77777777" w:rsidR="00865592" w:rsidRPr="00C47D24" w:rsidRDefault="00865592" w:rsidP="00652A25">
      <w:pPr>
        <w:spacing w:after="0"/>
        <w:rPr>
          <w:lang w:val="en-US"/>
        </w:rPr>
      </w:pPr>
      <w:r w:rsidRPr="00C47D24">
        <w:rPr>
          <w:lang w:val="en-US"/>
        </w:rPr>
        <w:t>In 2026, our efforts will focus on:</w:t>
      </w:r>
    </w:p>
    <w:p w14:paraId="56C225DE" w14:textId="77777777" w:rsidR="00865592" w:rsidRPr="00C47D24" w:rsidRDefault="007D75A3" w:rsidP="00EF522C">
      <w:pPr>
        <w:pStyle w:val="a7"/>
        <w:numPr>
          <w:ilvl w:val="0"/>
          <w:numId w:val="8"/>
        </w:numPr>
        <w:spacing w:after="0"/>
        <w:rPr>
          <w:lang w:val="en-US"/>
        </w:rPr>
      </w:pPr>
      <w:r w:rsidRPr="00C47D24">
        <w:rPr>
          <w:lang w:val="en-US"/>
        </w:rPr>
        <w:t>Promoting methods of working with the Pulse resource;</w:t>
      </w:r>
    </w:p>
    <w:p w14:paraId="7133A823" w14:textId="77777777" w:rsidR="00EF522C" w:rsidRPr="00C47D24" w:rsidRDefault="007D75A3" w:rsidP="00EF522C">
      <w:pPr>
        <w:pStyle w:val="a7"/>
        <w:numPr>
          <w:ilvl w:val="0"/>
          <w:numId w:val="8"/>
        </w:numPr>
        <w:spacing w:after="0"/>
        <w:rPr>
          <w:lang w:val="en-US"/>
        </w:rPr>
      </w:pPr>
      <w:r w:rsidRPr="00C47D24">
        <w:rPr>
          <w:lang w:val="en-US"/>
        </w:rPr>
        <w:t>Promoting methods of working with RIPE NCC resources;</w:t>
      </w:r>
    </w:p>
    <w:p w14:paraId="65C63588" w14:textId="77777777" w:rsidR="00865592" w:rsidRPr="00C47D24" w:rsidRDefault="00A05295" w:rsidP="00EF522C">
      <w:pPr>
        <w:pStyle w:val="a7"/>
        <w:numPr>
          <w:ilvl w:val="0"/>
          <w:numId w:val="8"/>
        </w:numPr>
        <w:spacing w:after="0"/>
        <w:rPr>
          <w:lang w:val="en-US"/>
        </w:rPr>
      </w:pPr>
      <w:r w:rsidRPr="00C47D24">
        <w:rPr>
          <w:lang w:val="en-US"/>
        </w:rPr>
        <w:t>Gain experience working with the Open Fiber Data Standard (OFDS);</w:t>
      </w:r>
    </w:p>
    <w:p w14:paraId="00009520" w14:textId="77777777" w:rsidR="00EF522C" w:rsidRPr="00C47D24" w:rsidRDefault="007D75A3" w:rsidP="00EF522C">
      <w:pPr>
        <w:pStyle w:val="a7"/>
        <w:numPr>
          <w:ilvl w:val="0"/>
          <w:numId w:val="8"/>
        </w:numPr>
        <w:spacing w:after="0"/>
        <w:rPr>
          <w:lang w:val="en-US"/>
        </w:rPr>
      </w:pPr>
      <w:r w:rsidRPr="00C47D24">
        <w:rPr>
          <w:lang w:val="en-US"/>
        </w:rPr>
        <w:t>Continuation of work on the project to map the main road infrastructure of the southwestern regions of Ukraine.</w:t>
      </w:r>
    </w:p>
    <w:p w14:paraId="3165A3A0" w14:textId="77777777" w:rsidR="00D41A6D" w:rsidRPr="00C47D24" w:rsidRDefault="00467E5F" w:rsidP="006C3B21">
      <w:pPr>
        <w:pStyle w:val="a7"/>
        <w:numPr>
          <w:ilvl w:val="0"/>
          <w:numId w:val="1"/>
        </w:numPr>
        <w:spacing w:before="120" w:after="120"/>
        <w:ind w:left="714" w:hanging="357"/>
        <w:contextualSpacing w:val="0"/>
        <w:outlineLvl w:val="0"/>
        <w:rPr>
          <w:b/>
          <w:bCs/>
          <w:lang w:val="en-US"/>
        </w:rPr>
      </w:pPr>
      <w:bookmarkStart w:id="9" w:name="OLE_LINK8"/>
      <w:r w:rsidRPr="00C47D24">
        <w:rPr>
          <w:b/>
          <w:bCs/>
          <w:lang w:val="en-US"/>
        </w:rPr>
        <w:t>COMMUNITY AND PARTNER MOBILIZATION</w:t>
      </w:r>
      <w:bookmarkEnd w:id="9"/>
    </w:p>
    <w:p w14:paraId="2342F10B" w14:textId="7C227279" w:rsidR="007D75A3" w:rsidRPr="00C47D24" w:rsidRDefault="007D75A3" w:rsidP="007D75A3">
      <w:pPr>
        <w:spacing w:after="0"/>
        <w:rPr>
          <w:lang w:val="en-US"/>
        </w:rPr>
      </w:pPr>
      <w:r w:rsidRPr="00C47D24">
        <w:rPr>
          <w:lang w:val="en-US"/>
        </w:rPr>
        <w:t xml:space="preserve">The objectives of the </w:t>
      </w:r>
      <w:r w:rsidRPr="00306BE6">
        <w:rPr>
          <w:i/>
          <w:iCs/>
          <w:lang w:val="en-US"/>
        </w:rPr>
        <w:t>Community and Partner Mobilization</w:t>
      </w:r>
      <w:r w:rsidRPr="00C47D24">
        <w:rPr>
          <w:lang w:val="en-US"/>
        </w:rPr>
        <w:t xml:space="preserve"> section are:</w:t>
      </w:r>
    </w:p>
    <w:p w14:paraId="5A25F1EF" w14:textId="77777777" w:rsidR="007D75A3" w:rsidRPr="00C47D24" w:rsidRDefault="007D75A3" w:rsidP="007D75A3">
      <w:pPr>
        <w:pStyle w:val="a7"/>
        <w:numPr>
          <w:ilvl w:val="0"/>
          <w:numId w:val="25"/>
        </w:numPr>
        <w:spacing w:after="0"/>
        <w:rPr>
          <w:lang w:val="en-US"/>
        </w:rPr>
      </w:pPr>
      <w:r w:rsidRPr="00C47D24">
        <w:rPr>
          <w:lang w:val="en-US"/>
        </w:rPr>
        <w:t>promoting policies to strengthen the collective influence of the Internet society on the part of the local community</w:t>
      </w:r>
    </w:p>
    <w:p w14:paraId="7CBF4DD7" w14:textId="77777777" w:rsidR="007D75A3" w:rsidRPr="00C47D24" w:rsidRDefault="00467E5F" w:rsidP="007D75A3">
      <w:pPr>
        <w:pStyle w:val="a7"/>
        <w:numPr>
          <w:ilvl w:val="0"/>
          <w:numId w:val="25"/>
        </w:numPr>
        <w:spacing w:after="0"/>
        <w:rPr>
          <w:lang w:val="en-US"/>
        </w:rPr>
      </w:pPr>
      <w:r w:rsidRPr="00C47D24">
        <w:rPr>
          <w:lang w:val="en-US"/>
        </w:rPr>
        <w:lastRenderedPageBreak/>
        <w:t>analysis of local community opportunities for capacity development and cooperation between stakeholders</w:t>
      </w:r>
    </w:p>
    <w:p w14:paraId="521A2026" w14:textId="77777777" w:rsidR="007D75A3" w:rsidRPr="00C47D24" w:rsidRDefault="007D75A3" w:rsidP="007D75A3">
      <w:pPr>
        <w:pStyle w:val="a7"/>
        <w:numPr>
          <w:ilvl w:val="0"/>
          <w:numId w:val="25"/>
        </w:numPr>
        <w:spacing w:after="0"/>
        <w:rPr>
          <w:lang w:val="en-US"/>
        </w:rPr>
      </w:pPr>
      <w:r w:rsidRPr="00C47D24">
        <w:rPr>
          <w:lang w:val="en-US"/>
        </w:rPr>
        <w:t>promoting an open, accessible and sustainable Internet for all</w:t>
      </w:r>
    </w:p>
    <w:p w14:paraId="4F503323" w14:textId="3373897F" w:rsidR="00467E5F" w:rsidRPr="00C47D24" w:rsidRDefault="00C171B5" w:rsidP="00467E5F">
      <w:pPr>
        <w:pStyle w:val="a7"/>
        <w:numPr>
          <w:ilvl w:val="0"/>
          <w:numId w:val="25"/>
        </w:numPr>
        <w:spacing w:after="0"/>
        <w:rPr>
          <w:lang w:val="en-US"/>
        </w:rPr>
      </w:pPr>
      <w:r w:rsidRPr="00C47D24">
        <w:rPr>
          <w:lang w:val="en-US"/>
        </w:rPr>
        <w:t xml:space="preserve">holding </w:t>
      </w:r>
      <w:r w:rsidR="000A59D7">
        <w:rPr>
          <w:lang w:val="en-US"/>
        </w:rPr>
        <w:t>Sessional School</w:t>
      </w:r>
      <w:r w:rsidRPr="00C47D24">
        <w:rPr>
          <w:lang w:val="en-US"/>
        </w:rPr>
        <w:t xml:space="preserve">s and </w:t>
      </w:r>
      <w:r w:rsidR="008A6B02">
        <w:rPr>
          <w:lang w:val="en-US"/>
        </w:rPr>
        <w:t>contest</w:t>
      </w:r>
      <w:r w:rsidRPr="00C47D24">
        <w:rPr>
          <w:lang w:val="en-US"/>
        </w:rPr>
        <w:t>s for students and schoolchildren.</w:t>
      </w:r>
    </w:p>
    <w:p w14:paraId="52C69DAE" w14:textId="77777777" w:rsidR="006C3B21" w:rsidRPr="00C47D24" w:rsidRDefault="006C3B21" w:rsidP="00652A25">
      <w:pPr>
        <w:spacing w:after="0"/>
        <w:rPr>
          <w:lang w:val="en-US"/>
        </w:rPr>
      </w:pPr>
      <w:r w:rsidRPr="00C47D24">
        <w:rPr>
          <w:lang w:val="en-US"/>
        </w:rPr>
        <w:t>The Board proposes to focus on implementing the following trends</w:t>
      </w:r>
    </w:p>
    <w:p w14:paraId="289BFF7E" w14:textId="77777777" w:rsidR="00D41A6D" w:rsidRPr="00C47D24" w:rsidRDefault="006C3B21" w:rsidP="006C3B21">
      <w:pPr>
        <w:pStyle w:val="a7"/>
        <w:numPr>
          <w:ilvl w:val="1"/>
          <w:numId w:val="1"/>
        </w:numPr>
        <w:spacing w:before="120" w:after="120"/>
        <w:ind w:left="714" w:hanging="357"/>
        <w:contextualSpacing w:val="0"/>
        <w:outlineLvl w:val="1"/>
        <w:rPr>
          <w:b/>
          <w:bCs/>
          <w:lang w:val="en-US"/>
        </w:rPr>
      </w:pPr>
      <w:bookmarkStart w:id="10" w:name="OLE_LINK5"/>
      <w:r w:rsidRPr="00C47D24">
        <w:rPr>
          <w:b/>
          <w:bCs/>
          <w:lang w:val="en-US"/>
        </w:rPr>
        <w:t>Priorities until 2030:</w:t>
      </w:r>
      <w:bookmarkEnd w:id="10"/>
    </w:p>
    <w:p w14:paraId="03A5521A" w14:textId="77777777" w:rsidR="00D41A6D" w:rsidRPr="00C47D24" w:rsidRDefault="006C3B21" w:rsidP="00EF522C">
      <w:pPr>
        <w:pStyle w:val="a7"/>
        <w:numPr>
          <w:ilvl w:val="0"/>
          <w:numId w:val="8"/>
        </w:numPr>
        <w:spacing w:after="0"/>
        <w:rPr>
          <w:lang w:val="en-US"/>
        </w:rPr>
      </w:pPr>
      <w:r w:rsidRPr="00C47D24">
        <w:rPr>
          <w:lang w:val="en-US"/>
        </w:rPr>
        <w:t>Ensuring participation in the affairs of the Internet community of Ukraine, in order to ensure the fulfillment of our mission;</w:t>
      </w:r>
    </w:p>
    <w:p w14:paraId="784B744D" w14:textId="77777777" w:rsidR="00D41A6D" w:rsidRPr="00C47D24" w:rsidRDefault="006C3B21" w:rsidP="00EF522C">
      <w:pPr>
        <w:pStyle w:val="a7"/>
        <w:numPr>
          <w:ilvl w:val="0"/>
          <w:numId w:val="8"/>
        </w:numPr>
        <w:spacing w:after="0"/>
        <w:rPr>
          <w:lang w:val="en-US"/>
        </w:rPr>
      </w:pPr>
      <w:r w:rsidRPr="00C47D24">
        <w:rPr>
          <w:lang w:val="en-US"/>
        </w:rPr>
        <w:t>Increasing and improving the quality of interaction with all stakeholders, creating opportunities for cooperation, capacity building and collective protection in the event of problems;</w:t>
      </w:r>
    </w:p>
    <w:p w14:paraId="01B9AB68" w14:textId="1DF1DE67" w:rsidR="00D41A6D" w:rsidRPr="00C47D24" w:rsidRDefault="006C3B21" w:rsidP="00EF522C">
      <w:pPr>
        <w:pStyle w:val="a7"/>
        <w:numPr>
          <w:ilvl w:val="0"/>
          <w:numId w:val="8"/>
        </w:numPr>
        <w:spacing w:after="0"/>
        <w:rPr>
          <w:lang w:val="en-US"/>
        </w:rPr>
      </w:pPr>
      <w:r w:rsidRPr="00C47D24">
        <w:rPr>
          <w:lang w:val="en-US"/>
        </w:rPr>
        <w:t xml:space="preserve">Holding </w:t>
      </w:r>
      <w:r w:rsidR="008A6B02">
        <w:rPr>
          <w:lang w:val="en-US"/>
        </w:rPr>
        <w:t>contest</w:t>
      </w:r>
      <w:r w:rsidRPr="00C47D24">
        <w:rPr>
          <w:lang w:val="en-US"/>
        </w:rPr>
        <w:t>s aimed at identifying and celebrating Internet pioneers and innovators;</w:t>
      </w:r>
    </w:p>
    <w:p w14:paraId="4AF16AF4" w14:textId="7F140EC0" w:rsidR="00D41A6D" w:rsidRPr="00C47D24" w:rsidRDefault="006C3B21" w:rsidP="00EF522C">
      <w:pPr>
        <w:pStyle w:val="a7"/>
        <w:numPr>
          <w:ilvl w:val="0"/>
          <w:numId w:val="8"/>
        </w:numPr>
        <w:spacing w:after="0"/>
        <w:rPr>
          <w:lang w:val="en-US"/>
        </w:rPr>
      </w:pPr>
      <w:r w:rsidRPr="00C47D24">
        <w:rPr>
          <w:lang w:val="en-US"/>
        </w:rPr>
        <w:t>Develop the principles of multistakeholderism and a trusting environment in the country;</w:t>
      </w:r>
    </w:p>
    <w:p w14:paraId="2AA0F8FF" w14:textId="77777777" w:rsidR="00D41A6D" w:rsidRPr="00C47D24" w:rsidRDefault="006C3B21" w:rsidP="00652A25">
      <w:pPr>
        <w:pStyle w:val="a7"/>
        <w:numPr>
          <w:ilvl w:val="0"/>
          <w:numId w:val="8"/>
        </w:numPr>
        <w:spacing w:after="0"/>
        <w:rPr>
          <w:lang w:val="en-US"/>
        </w:rPr>
      </w:pPr>
      <w:r w:rsidRPr="00C47D24">
        <w:rPr>
          <w:lang w:val="en-US"/>
        </w:rPr>
        <w:t>To create the mobilization potential of local Ukrainian communities for a positive and lasting impact and support for the mission of ISOC Ukraine Chapter.</w:t>
      </w:r>
      <w:bookmarkStart w:id="11" w:name="OLE_LINK16"/>
      <w:bookmarkEnd w:id="11"/>
    </w:p>
    <w:p w14:paraId="7C7D1DC2" w14:textId="77777777" w:rsidR="00D41A6D" w:rsidRPr="00C47D24" w:rsidRDefault="006C3B2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6EB947C" w14:textId="77777777" w:rsidR="00D41A6D" w:rsidRPr="00C47D24" w:rsidRDefault="00D41A6D" w:rsidP="00652A25">
      <w:pPr>
        <w:spacing w:after="0"/>
        <w:rPr>
          <w:lang w:val="en-US"/>
        </w:rPr>
      </w:pPr>
      <w:r w:rsidRPr="00C47D24">
        <w:rPr>
          <w:lang w:val="en-US"/>
        </w:rPr>
        <w:t>In 2026, our efforts will focus on:</w:t>
      </w:r>
    </w:p>
    <w:p w14:paraId="76AC405F" w14:textId="5C3191F5" w:rsidR="00D41A6D" w:rsidRPr="00C47D24" w:rsidRDefault="005538A4" w:rsidP="00065A66">
      <w:pPr>
        <w:pStyle w:val="a7"/>
        <w:numPr>
          <w:ilvl w:val="0"/>
          <w:numId w:val="8"/>
        </w:numPr>
        <w:spacing w:after="0"/>
        <w:rPr>
          <w:lang w:val="en-US"/>
        </w:rPr>
      </w:pPr>
      <w:bookmarkStart w:id="12" w:name="_Hlk189765131"/>
      <w:r w:rsidRPr="00C47D24">
        <w:rPr>
          <w:lang w:val="en-US"/>
        </w:rPr>
        <w:t xml:space="preserve">Holding </w:t>
      </w:r>
      <w:r w:rsidR="008A6B02">
        <w:rPr>
          <w:lang w:val="en-US"/>
        </w:rPr>
        <w:t>contest</w:t>
      </w:r>
      <w:r w:rsidRPr="00C47D24">
        <w:rPr>
          <w:lang w:val="en-US"/>
        </w:rPr>
        <w:t>s dedicated to developing solutions for a safe Internet for students and postgraduates;</w:t>
      </w:r>
      <w:bookmarkEnd w:id="12"/>
    </w:p>
    <w:p w14:paraId="492E68DC" w14:textId="019297C0" w:rsidR="00D41A6D" w:rsidRPr="00C47D24" w:rsidRDefault="005538A4" w:rsidP="00065A66">
      <w:pPr>
        <w:pStyle w:val="a7"/>
        <w:numPr>
          <w:ilvl w:val="0"/>
          <w:numId w:val="8"/>
        </w:numPr>
        <w:spacing w:after="0"/>
        <w:rPr>
          <w:lang w:val="en-US"/>
        </w:rPr>
      </w:pPr>
      <w:r w:rsidRPr="00C47D24">
        <w:rPr>
          <w:lang w:val="en-US"/>
        </w:rPr>
        <w:t xml:space="preserve">Holding </w:t>
      </w:r>
      <w:r w:rsidR="008A6B02">
        <w:rPr>
          <w:lang w:val="en-US"/>
        </w:rPr>
        <w:t>contest</w:t>
      </w:r>
      <w:r w:rsidRPr="00C47D24">
        <w:rPr>
          <w:lang w:val="en-US"/>
        </w:rPr>
        <w:t>s for schoolchildren and students dedicated to the development of IoT solutions;</w:t>
      </w:r>
    </w:p>
    <w:p w14:paraId="14798C94" w14:textId="77777777" w:rsidR="00D41A6D" w:rsidRPr="00C47D24" w:rsidRDefault="005538A4" w:rsidP="00065A66">
      <w:pPr>
        <w:pStyle w:val="a7"/>
        <w:numPr>
          <w:ilvl w:val="0"/>
          <w:numId w:val="8"/>
        </w:numPr>
        <w:spacing w:after="0"/>
        <w:rPr>
          <w:lang w:val="en-US"/>
        </w:rPr>
      </w:pPr>
      <w:r w:rsidRPr="00C47D24">
        <w:rPr>
          <w:lang w:val="en-US"/>
        </w:rPr>
        <w:t>Development of a program of events to promote the mission and popularize the activities of ISOC Ukraine Chapter;</w:t>
      </w:r>
    </w:p>
    <w:p w14:paraId="1612B647" w14:textId="77777777" w:rsidR="00865592" w:rsidRPr="00C47D24" w:rsidRDefault="005538A4" w:rsidP="00065A66">
      <w:pPr>
        <w:pStyle w:val="a7"/>
        <w:numPr>
          <w:ilvl w:val="0"/>
          <w:numId w:val="8"/>
        </w:numPr>
        <w:spacing w:after="0"/>
        <w:rPr>
          <w:lang w:val="en-US"/>
        </w:rPr>
      </w:pPr>
      <w:r w:rsidRPr="00C47D24">
        <w:rPr>
          <w:lang w:val="en-US"/>
        </w:rPr>
        <w:t>Promoting cooperation between ISOC Ukraine Chapter members.</w:t>
      </w:r>
    </w:p>
    <w:p w14:paraId="66E77138" w14:textId="77777777" w:rsidR="00D41A6D" w:rsidRPr="00C47D24" w:rsidRDefault="00427655" w:rsidP="006C3B21">
      <w:pPr>
        <w:pStyle w:val="a7"/>
        <w:numPr>
          <w:ilvl w:val="0"/>
          <w:numId w:val="1"/>
        </w:numPr>
        <w:spacing w:before="120" w:after="120"/>
        <w:ind w:left="714" w:hanging="357"/>
        <w:contextualSpacing w:val="0"/>
        <w:outlineLvl w:val="0"/>
        <w:rPr>
          <w:b/>
          <w:bCs/>
          <w:lang w:val="en-US"/>
        </w:rPr>
      </w:pPr>
      <w:r w:rsidRPr="00C47D24">
        <w:rPr>
          <w:b/>
          <w:bCs/>
          <w:lang w:val="en-US"/>
        </w:rPr>
        <w:t>ORGANIZATIONAL TRANSFORMATIONS</w:t>
      </w:r>
    </w:p>
    <w:p w14:paraId="57EF70B9" w14:textId="77777777" w:rsidR="00D41A6D" w:rsidRPr="00C47D24" w:rsidRDefault="00D41A6D" w:rsidP="00652A25">
      <w:pPr>
        <w:spacing w:after="0"/>
        <w:rPr>
          <w:lang w:val="en-US"/>
        </w:rPr>
      </w:pPr>
      <w:r w:rsidRPr="00C47D24">
        <w:rPr>
          <w:lang w:val="en-US"/>
        </w:rPr>
        <w:t>In addition to our programmatic work, the Council proposes to consider opportunities for the development of Ukraine's Internet community.</w:t>
      </w:r>
    </w:p>
    <w:p w14:paraId="17C43AF5" w14:textId="05ADE94B" w:rsidR="00427655" w:rsidRPr="00C47D24" w:rsidRDefault="00427655" w:rsidP="00427655">
      <w:pPr>
        <w:spacing w:after="0"/>
        <w:rPr>
          <w:lang w:val="en-US"/>
        </w:rPr>
      </w:pPr>
      <w:r w:rsidRPr="00C47D24">
        <w:rPr>
          <w:lang w:val="en-US"/>
        </w:rPr>
        <w:t xml:space="preserve">Objectives of the </w:t>
      </w:r>
      <w:r w:rsidRPr="008A6B02">
        <w:rPr>
          <w:i/>
          <w:iCs/>
          <w:lang w:val="en-US"/>
        </w:rPr>
        <w:t>Organizational Transformations</w:t>
      </w:r>
      <w:r w:rsidRPr="00C47D24">
        <w:rPr>
          <w:lang w:val="en-US"/>
        </w:rPr>
        <w:t xml:space="preserve"> section:</w:t>
      </w:r>
    </w:p>
    <w:p w14:paraId="5E1682FF" w14:textId="77777777" w:rsidR="00427655" w:rsidRPr="00C47D24" w:rsidRDefault="00427655" w:rsidP="00427655">
      <w:pPr>
        <w:pStyle w:val="a7"/>
        <w:numPr>
          <w:ilvl w:val="0"/>
          <w:numId w:val="25"/>
        </w:numPr>
        <w:spacing w:after="0"/>
        <w:rPr>
          <w:lang w:val="en-US"/>
        </w:rPr>
      </w:pPr>
      <w:r w:rsidRPr="00C47D24">
        <w:rPr>
          <w:lang w:val="en-US"/>
        </w:rPr>
        <w:t>ensuring transparency in the activities of ISOC Ukraine Chapter</w:t>
      </w:r>
    </w:p>
    <w:p w14:paraId="20AC611B" w14:textId="77777777" w:rsidR="00427655" w:rsidRPr="00C47D24" w:rsidRDefault="00427655" w:rsidP="00C171B5">
      <w:pPr>
        <w:pStyle w:val="a7"/>
        <w:numPr>
          <w:ilvl w:val="0"/>
          <w:numId w:val="25"/>
        </w:numPr>
        <w:spacing w:after="0"/>
        <w:rPr>
          <w:lang w:val="en-US"/>
        </w:rPr>
      </w:pPr>
      <w:r w:rsidRPr="00C47D24">
        <w:rPr>
          <w:lang w:val="en-US"/>
        </w:rPr>
        <w:t>fulfillment of the requirements of the Internet Society Foundation's financial reporting based on the results of the work of ISOC Ukraine Chapter</w:t>
      </w:r>
    </w:p>
    <w:p w14:paraId="101614F0" w14:textId="77777777" w:rsidR="00427655" w:rsidRPr="00C47D24" w:rsidRDefault="00427655" w:rsidP="00C171B5">
      <w:pPr>
        <w:pStyle w:val="a7"/>
        <w:numPr>
          <w:ilvl w:val="0"/>
          <w:numId w:val="25"/>
        </w:numPr>
        <w:spacing w:after="0"/>
        <w:rPr>
          <w:lang w:val="en-US"/>
        </w:rPr>
      </w:pPr>
      <w:r w:rsidRPr="00C47D24">
        <w:rPr>
          <w:lang w:val="en-US"/>
        </w:rPr>
        <w:t>promoting empowerment through participation in ISOC and partner programs</w:t>
      </w:r>
    </w:p>
    <w:p w14:paraId="3A2E03A5" w14:textId="77777777" w:rsidR="00427655" w:rsidRPr="00C47D24" w:rsidRDefault="00427655" w:rsidP="00427655">
      <w:pPr>
        <w:spacing w:after="0"/>
        <w:rPr>
          <w:lang w:val="en-US"/>
        </w:rPr>
      </w:pPr>
      <w:r w:rsidRPr="00C47D24">
        <w:rPr>
          <w:lang w:val="en-US"/>
        </w:rPr>
        <w:t>The Board proposes to focus on implementing the following trends</w:t>
      </w:r>
    </w:p>
    <w:p w14:paraId="124E9D39" w14:textId="77777777" w:rsidR="00D41A6D" w:rsidRPr="00C47D24" w:rsidRDefault="005538A4" w:rsidP="006C3B21">
      <w:pPr>
        <w:pStyle w:val="a7"/>
        <w:numPr>
          <w:ilvl w:val="1"/>
          <w:numId w:val="1"/>
        </w:numPr>
        <w:spacing w:before="120" w:after="120"/>
        <w:ind w:left="714" w:hanging="357"/>
        <w:contextualSpacing w:val="0"/>
        <w:outlineLvl w:val="1"/>
        <w:rPr>
          <w:b/>
          <w:bCs/>
          <w:lang w:val="en-US"/>
        </w:rPr>
      </w:pPr>
      <w:r w:rsidRPr="00C47D24">
        <w:rPr>
          <w:b/>
          <w:bCs/>
          <w:lang w:val="en-US"/>
        </w:rPr>
        <w:t>Priorities until 2030:</w:t>
      </w:r>
    </w:p>
    <w:p w14:paraId="6CF243BC" w14:textId="77777777" w:rsidR="00D41A6D" w:rsidRPr="00C47D24" w:rsidRDefault="00D41A6D" w:rsidP="00652A25">
      <w:pPr>
        <w:spacing w:after="0"/>
        <w:rPr>
          <w:lang w:val="en-US"/>
        </w:rPr>
      </w:pPr>
      <w:r w:rsidRPr="00C47D24">
        <w:rPr>
          <w:lang w:val="en-US"/>
        </w:rPr>
        <w:t>1. Powerful protection of consumer rights and the Internet community of Ukraine</w:t>
      </w:r>
    </w:p>
    <w:p w14:paraId="251D6DB2" w14:textId="77777777" w:rsidR="00D41A6D" w:rsidRPr="00C47D24" w:rsidRDefault="00D41A6D" w:rsidP="00652A25">
      <w:pPr>
        <w:spacing w:after="0"/>
        <w:rPr>
          <w:lang w:val="en-US"/>
        </w:rPr>
      </w:pPr>
      <w:r w:rsidRPr="00C47D24">
        <w:rPr>
          <w:lang w:val="en-US"/>
        </w:rPr>
        <w:t>2. Cultivating Future Internet Leaders ISOC Ukraine Chapter</w:t>
      </w:r>
    </w:p>
    <w:p w14:paraId="75061CCE" w14:textId="77777777" w:rsidR="00D41A6D" w:rsidRPr="00C47D24" w:rsidRDefault="00D41A6D" w:rsidP="00652A25">
      <w:pPr>
        <w:spacing w:after="0"/>
        <w:rPr>
          <w:lang w:val="en-US"/>
        </w:rPr>
      </w:pPr>
      <w:r w:rsidRPr="00C47D24">
        <w:rPr>
          <w:lang w:val="en-US"/>
        </w:rPr>
        <w:t>3. Developing an effective donation program</w:t>
      </w:r>
    </w:p>
    <w:p w14:paraId="068BEE32" w14:textId="77777777" w:rsidR="00D41A6D" w:rsidRPr="00C47D24" w:rsidRDefault="00D41A6D" w:rsidP="00652A25">
      <w:pPr>
        <w:spacing w:after="0"/>
        <w:rPr>
          <w:lang w:val="en-US"/>
        </w:rPr>
      </w:pPr>
      <w:r w:rsidRPr="00C47D24">
        <w:rPr>
          <w:lang w:val="en-US"/>
        </w:rPr>
        <w:t>4. Ensuring the financial condition and sustainability of ISOC Ukraine Chapter</w:t>
      </w:r>
    </w:p>
    <w:p w14:paraId="413DA23F" w14:textId="77777777" w:rsidR="00D41A6D" w:rsidRPr="00C47D24" w:rsidRDefault="00D41A6D" w:rsidP="00652A25">
      <w:pPr>
        <w:spacing w:after="0"/>
        <w:rPr>
          <w:lang w:val="en-US"/>
        </w:rPr>
      </w:pPr>
      <w:r w:rsidRPr="00C47D24">
        <w:rPr>
          <w:lang w:val="en-US"/>
        </w:rPr>
        <w:t>5. Creating sound ethics and governance principles ISOC Ukraine Chapter</w:t>
      </w:r>
    </w:p>
    <w:p w14:paraId="7486198F" w14:textId="77777777" w:rsidR="00D41A6D" w:rsidRPr="00C47D24" w:rsidRDefault="00D41A6D" w:rsidP="00652A25">
      <w:pPr>
        <w:spacing w:after="0"/>
        <w:rPr>
          <w:lang w:val="en-US"/>
        </w:rPr>
      </w:pPr>
      <w:r w:rsidRPr="00C47D24">
        <w:rPr>
          <w:lang w:val="en-US"/>
        </w:rPr>
        <w:t>6. Recognized local brand ISOC Ukraine Chapter</w:t>
      </w:r>
    </w:p>
    <w:p w14:paraId="578F7883" w14:textId="77777777" w:rsidR="00D41A6D" w:rsidRPr="00C47D24" w:rsidRDefault="00D41A6D" w:rsidP="00652A25">
      <w:pPr>
        <w:spacing w:after="0"/>
        <w:rPr>
          <w:lang w:val="en-US"/>
        </w:rPr>
      </w:pPr>
      <w:r w:rsidRPr="00C47D24">
        <w:rPr>
          <w:lang w:val="en-US"/>
        </w:rPr>
        <w:t>7. Talented and innovative youth</w:t>
      </w:r>
    </w:p>
    <w:p w14:paraId="360F1348" w14:textId="77777777" w:rsidR="00D41A6D" w:rsidRPr="00C47D24" w:rsidRDefault="00D41A6D" w:rsidP="00652A25">
      <w:pPr>
        <w:spacing w:after="0"/>
        <w:rPr>
          <w:lang w:val="en-US"/>
        </w:rPr>
      </w:pPr>
      <w:r w:rsidRPr="00C47D24">
        <w:rPr>
          <w:lang w:val="en-US"/>
        </w:rPr>
        <w:t>8. Inspired and mobilized local community ISOC Ukraine Chapter</w:t>
      </w:r>
    </w:p>
    <w:p w14:paraId="7B6374E3" w14:textId="77777777" w:rsidR="00D41A6D" w:rsidRPr="00C47D24" w:rsidRDefault="00D41A6D" w:rsidP="00652A25">
      <w:pPr>
        <w:spacing w:after="0"/>
        <w:rPr>
          <w:lang w:val="en-US"/>
        </w:rPr>
      </w:pPr>
      <w:r w:rsidRPr="00C47D24">
        <w:rPr>
          <w:lang w:val="en-US"/>
        </w:rPr>
        <w:t>9. Expected impact of decision-making based on objective data about the Internet market in Ukraine</w:t>
      </w:r>
    </w:p>
    <w:p w14:paraId="31883076" w14:textId="77777777" w:rsidR="00D41A6D" w:rsidRPr="00C47D24" w:rsidRDefault="00D41A6D"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50B7EC6B" w14:textId="77777777" w:rsidR="00D41A6D" w:rsidRPr="00C47D24" w:rsidRDefault="00D41A6D" w:rsidP="00652A25">
      <w:pPr>
        <w:spacing w:after="0"/>
        <w:rPr>
          <w:lang w:val="en-US"/>
        </w:rPr>
      </w:pPr>
      <w:r w:rsidRPr="00C47D24">
        <w:rPr>
          <w:lang w:val="en-US"/>
        </w:rPr>
        <w:t>In 2026, the Internet Society will focus on the following areas:</w:t>
      </w:r>
    </w:p>
    <w:p w14:paraId="3AF59EA3" w14:textId="77777777" w:rsidR="00D41A6D" w:rsidRPr="00C47D24" w:rsidRDefault="009F0BD2" w:rsidP="00AC61CB">
      <w:pPr>
        <w:pStyle w:val="a7"/>
        <w:numPr>
          <w:ilvl w:val="0"/>
          <w:numId w:val="8"/>
        </w:numPr>
        <w:spacing w:after="0"/>
        <w:rPr>
          <w:lang w:val="en-US"/>
        </w:rPr>
      </w:pPr>
      <w:r w:rsidRPr="00C47D24">
        <w:rPr>
          <w:lang w:val="en-US"/>
        </w:rPr>
        <w:t>Promoting best ethical practices in procurement and supplier management processes</w:t>
      </w:r>
    </w:p>
    <w:p w14:paraId="7BD39DEA" w14:textId="4018CCFD" w:rsidR="00D41A6D" w:rsidRPr="00C47D24" w:rsidRDefault="009F0BD2" w:rsidP="00AC61CB">
      <w:pPr>
        <w:pStyle w:val="a7"/>
        <w:numPr>
          <w:ilvl w:val="0"/>
          <w:numId w:val="8"/>
        </w:numPr>
        <w:spacing w:after="0"/>
        <w:rPr>
          <w:lang w:val="en-US"/>
        </w:rPr>
      </w:pPr>
      <w:r w:rsidRPr="00C47D24">
        <w:rPr>
          <w:lang w:val="en-US"/>
        </w:rPr>
        <w:lastRenderedPageBreak/>
        <w:t xml:space="preserve">Promoting volunteer recruitment, developing and improving communication between </w:t>
      </w:r>
      <w:r w:rsidR="008A6B02">
        <w:rPr>
          <w:lang w:val="en-US"/>
        </w:rPr>
        <w:t>Chapter</w:t>
      </w:r>
      <w:r w:rsidR="008A6B02" w:rsidRPr="00C47D24">
        <w:rPr>
          <w:lang w:val="en-US"/>
        </w:rPr>
        <w:t xml:space="preserve">s, </w:t>
      </w:r>
      <w:r w:rsidR="008A6B02">
        <w:rPr>
          <w:lang w:val="en-US"/>
        </w:rPr>
        <w:t xml:space="preserve">and </w:t>
      </w:r>
      <w:r w:rsidRPr="00C47D24">
        <w:rPr>
          <w:lang w:val="en-US"/>
        </w:rPr>
        <w:t>community members</w:t>
      </w:r>
    </w:p>
    <w:p w14:paraId="005E1DE3" w14:textId="77777777" w:rsidR="00EC223E" w:rsidRPr="00C47D24" w:rsidRDefault="00EC223E" w:rsidP="00AC61CB">
      <w:pPr>
        <w:pStyle w:val="a7"/>
        <w:numPr>
          <w:ilvl w:val="0"/>
          <w:numId w:val="8"/>
        </w:numPr>
        <w:spacing w:after="0"/>
        <w:rPr>
          <w:lang w:val="en-US"/>
        </w:rPr>
      </w:pPr>
      <w:bookmarkStart w:id="13" w:name="OLE_LINK10"/>
      <w:r w:rsidRPr="00C47D24">
        <w:rPr>
          <w:lang w:val="en-US"/>
        </w:rPr>
        <w:t>Development of centers in the cities of the country</w:t>
      </w:r>
      <w:bookmarkEnd w:id="13"/>
    </w:p>
    <w:p w14:paraId="35AD34F4" w14:textId="77777777" w:rsidR="00EC223E" w:rsidRPr="00C47D24" w:rsidRDefault="00EC223E" w:rsidP="00AC61CB">
      <w:pPr>
        <w:pStyle w:val="a7"/>
        <w:numPr>
          <w:ilvl w:val="0"/>
          <w:numId w:val="8"/>
        </w:numPr>
        <w:spacing w:after="0"/>
        <w:rPr>
          <w:lang w:val="en-US"/>
        </w:rPr>
      </w:pPr>
      <w:r w:rsidRPr="00C47D24">
        <w:rPr>
          <w:lang w:val="en-US"/>
        </w:rPr>
        <w:t>Formation of the ISOC Ukraine club as an informal platform for discussion for stakeholder issues</w:t>
      </w:r>
    </w:p>
    <w:p w14:paraId="50D543EA" w14:textId="77777777" w:rsidR="00D41A6D" w:rsidRPr="00C47D24" w:rsidRDefault="009F0BD2" w:rsidP="00AC61CB">
      <w:pPr>
        <w:pStyle w:val="a7"/>
        <w:numPr>
          <w:ilvl w:val="0"/>
          <w:numId w:val="8"/>
        </w:numPr>
        <w:spacing w:after="0"/>
        <w:rPr>
          <w:lang w:val="en-US"/>
        </w:rPr>
      </w:pPr>
      <w:r w:rsidRPr="00C47D24">
        <w:rPr>
          <w:lang w:val="en-US"/>
        </w:rPr>
        <w:t>The desire to work as one global community</w:t>
      </w:r>
    </w:p>
    <w:p w14:paraId="209B56FB" w14:textId="77777777" w:rsidR="00D41A6D" w:rsidRPr="00C47D24" w:rsidRDefault="009F0BD2" w:rsidP="00AC61CB">
      <w:pPr>
        <w:pStyle w:val="a7"/>
        <w:numPr>
          <w:ilvl w:val="0"/>
          <w:numId w:val="8"/>
        </w:numPr>
        <w:spacing w:after="0"/>
        <w:rPr>
          <w:lang w:val="en-US"/>
        </w:rPr>
      </w:pPr>
      <w:r w:rsidRPr="00C47D24">
        <w:rPr>
          <w:lang w:val="en-US"/>
        </w:rPr>
        <w:t>Adopting a culture of decision-making, management, and secure data use</w:t>
      </w:r>
    </w:p>
    <w:p w14:paraId="02648F0A" w14:textId="77777777" w:rsidR="00D41A6D" w:rsidRPr="00C47D24" w:rsidRDefault="00EB3063" w:rsidP="00EB3063">
      <w:pPr>
        <w:pStyle w:val="a7"/>
        <w:numPr>
          <w:ilvl w:val="0"/>
          <w:numId w:val="1"/>
        </w:numPr>
        <w:spacing w:before="120" w:after="120"/>
        <w:ind w:left="714" w:hanging="357"/>
        <w:contextualSpacing w:val="0"/>
        <w:outlineLvl w:val="0"/>
        <w:rPr>
          <w:b/>
          <w:bCs/>
          <w:lang w:val="en-US"/>
        </w:rPr>
      </w:pPr>
      <w:r w:rsidRPr="00C47D24">
        <w:rPr>
          <w:b/>
          <w:bCs/>
          <w:lang w:val="en-US"/>
        </w:rPr>
        <w:t>EVENTS 2026</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23"/>
        <w:gridCol w:w="1845"/>
        <w:gridCol w:w="2128"/>
        <w:gridCol w:w="1587"/>
        <w:gridCol w:w="1156"/>
      </w:tblGrid>
      <w:tr w:rsidR="00EB3063" w:rsidRPr="00C47D24" w14:paraId="63E6AF3D" w14:textId="77777777" w:rsidTr="00EB3063">
        <w:trPr>
          <w:trHeight w:val="843"/>
          <w:tblHeader/>
        </w:trPr>
        <w:tc>
          <w:tcPr>
            <w:tcW w:w="1247" w:type="dxa"/>
          </w:tcPr>
          <w:p w14:paraId="66D01A6B" w14:textId="77777777" w:rsidR="00EB3063" w:rsidRPr="00C47D24" w:rsidRDefault="00EB3063" w:rsidP="00EB3063">
            <w:pPr>
              <w:spacing w:after="0"/>
              <w:rPr>
                <w:b/>
                <w:bCs/>
                <w:lang w:val="en-US"/>
              </w:rPr>
            </w:pPr>
            <w:r w:rsidRPr="00C47D24">
              <w:rPr>
                <w:b/>
                <w:bCs/>
                <w:lang w:val="en-US"/>
              </w:rPr>
              <w:t>Date and Location</w:t>
            </w:r>
          </w:p>
        </w:tc>
        <w:tc>
          <w:tcPr>
            <w:tcW w:w="1623" w:type="dxa"/>
          </w:tcPr>
          <w:p w14:paraId="58926605" w14:textId="77777777" w:rsidR="00EB3063" w:rsidRPr="00C47D24" w:rsidRDefault="00EB3063" w:rsidP="00EB3063">
            <w:pPr>
              <w:spacing w:after="0"/>
              <w:rPr>
                <w:b/>
                <w:bCs/>
                <w:lang w:val="en-US"/>
              </w:rPr>
            </w:pPr>
            <w:r w:rsidRPr="00C47D24">
              <w:rPr>
                <w:b/>
                <w:bCs/>
                <w:lang w:val="en-US"/>
              </w:rPr>
              <w:t>Objective(s)</w:t>
            </w:r>
          </w:p>
        </w:tc>
        <w:tc>
          <w:tcPr>
            <w:tcW w:w="1845" w:type="dxa"/>
          </w:tcPr>
          <w:p w14:paraId="0360B4EC" w14:textId="77777777" w:rsidR="00EB3063" w:rsidRPr="00C47D24" w:rsidRDefault="00EB3063" w:rsidP="00EB3063">
            <w:pPr>
              <w:spacing w:after="0"/>
              <w:rPr>
                <w:b/>
                <w:bCs/>
                <w:lang w:val="en-US"/>
              </w:rPr>
            </w:pPr>
            <w:r w:rsidRPr="00C47D24">
              <w:rPr>
                <w:b/>
                <w:bCs/>
                <w:lang w:val="en-US"/>
              </w:rPr>
              <w:t>Activity Description</w:t>
            </w:r>
          </w:p>
        </w:tc>
        <w:tc>
          <w:tcPr>
            <w:tcW w:w="2128" w:type="dxa"/>
          </w:tcPr>
          <w:p w14:paraId="300972D0" w14:textId="77777777" w:rsidR="00EB3063" w:rsidRPr="00C47D24" w:rsidRDefault="00EB3063" w:rsidP="00EB3063">
            <w:pPr>
              <w:spacing w:after="0"/>
              <w:rPr>
                <w:b/>
                <w:bCs/>
                <w:lang w:val="en-US"/>
              </w:rPr>
            </w:pPr>
            <w:r w:rsidRPr="00C47D24">
              <w:rPr>
                <w:b/>
                <w:bCs/>
                <w:lang w:val="en-US"/>
              </w:rPr>
              <w:t>Partnerships</w:t>
            </w:r>
          </w:p>
        </w:tc>
        <w:tc>
          <w:tcPr>
            <w:tcW w:w="1587" w:type="dxa"/>
          </w:tcPr>
          <w:p w14:paraId="75866E6D" w14:textId="77777777" w:rsidR="00EB3063" w:rsidRPr="00C47D24" w:rsidRDefault="00EB3063" w:rsidP="00EB3063">
            <w:pPr>
              <w:spacing w:after="0"/>
              <w:rPr>
                <w:b/>
                <w:bCs/>
                <w:lang w:val="en-US"/>
              </w:rPr>
            </w:pPr>
            <w:r w:rsidRPr="00C47D24">
              <w:rPr>
                <w:b/>
                <w:bCs/>
                <w:lang w:val="en-US"/>
              </w:rPr>
              <w:t>Target Audience</w:t>
            </w:r>
          </w:p>
        </w:tc>
        <w:tc>
          <w:tcPr>
            <w:tcW w:w="1156" w:type="dxa"/>
          </w:tcPr>
          <w:p w14:paraId="414735C5" w14:textId="77777777" w:rsidR="00EB3063" w:rsidRPr="00C47D24" w:rsidRDefault="00EB3063" w:rsidP="00EB3063">
            <w:pPr>
              <w:spacing w:after="0"/>
              <w:rPr>
                <w:b/>
                <w:bCs/>
                <w:lang w:val="en-US"/>
              </w:rPr>
            </w:pPr>
            <w:r w:rsidRPr="00C47D24">
              <w:rPr>
                <w:b/>
                <w:bCs/>
                <w:lang w:val="en-US"/>
              </w:rPr>
              <w:t>ISOC Support Needs</w:t>
            </w:r>
          </w:p>
        </w:tc>
      </w:tr>
      <w:tr w:rsidR="00EB3063" w:rsidRPr="00C47D24" w14:paraId="0D6F21CE" w14:textId="77777777" w:rsidTr="001F7206">
        <w:trPr>
          <w:trHeight w:val="771"/>
        </w:trPr>
        <w:tc>
          <w:tcPr>
            <w:tcW w:w="1247" w:type="dxa"/>
          </w:tcPr>
          <w:p w14:paraId="23DDADD9" w14:textId="77777777" w:rsidR="00EB3063" w:rsidRPr="00C47D24" w:rsidRDefault="00EB3063" w:rsidP="00EB3063">
            <w:pPr>
              <w:spacing w:after="0"/>
              <w:rPr>
                <w:lang w:val="en-US"/>
              </w:rPr>
            </w:pPr>
            <w:r w:rsidRPr="00C47D24">
              <w:rPr>
                <w:lang w:val="en-US"/>
              </w:rPr>
              <w:t>May 2026, Odessa</w:t>
            </w:r>
          </w:p>
        </w:tc>
        <w:tc>
          <w:tcPr>
            <w:tcW w:w="1623" w:type="dxa"/>
          </w:tcPr>
          <w:p w14:paraId="0A632CE3"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at initiatives, projects and the practical results of the scientific and technical creativity of schoolchildren and students</w:t>
            </w:r>
          </w:p>
        </w:tc>
        <w:tc>
          <w:tcPr>
            <w:tcW w:w="1845" w:type="dxa"/>
          </w:tcPr>
          <w:p w14:paraId="19BDA5C8" w14:textId="77777777" w:rsidR="00EB3063" w:rsidRPr="00C47D24" w:rsidRDefault="00EB3063" w:rsidP="001F7206">
            <w:pPr>
              <w:pStyle w:val="1"/>
              <w:spacing w:before="0" w:after="120"/>
              <w:rPr>
                <w:i/>
                <w:iCs/>
                <w:color w:val="auto"/>
                <w:sz w:val="22"/>
                <w:szCs w:val="22"/>
                <w:lang w:val="en-US"/>
              </w:rPr>
            </w:pPr>
            <w:r w:rsidRPr="00C47D24">
              <w:rPr>
                <w:i/>
                <w:iCs/>
                <w:color w:val="auto"/>
                <w:sz w:val="22"/>
                <w:szCs w:val="22"/>
                <w:lang w:val="en-US"/>
              </w:rPr>
              <w:t>Science Skills Booster SUITT 2026</w:t>
            </w:r>
          </w:p>
        </w:tc>
        <w:tc>
          <w:tcPr>
            <w:tcW w:w="2128" w:type="dxa"/>
          </w:tcPr>
          <w:p w14:paraId="1B8DAEAB"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State University of Intelligent Technologies and Telecommunications</w:t>
            </w:r>
          </w:p>
          <w:p w14:paraId="257294C3"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37C1D0FC"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Schoolchildren and students</w:t>
            </w:r>
          </w:p>
        </w:tc>
        <w:tc>
          <w:tcPr>
            <w:tcW w:w="1156" w:type="dxa"/>
          </w:tcPr>
          <w:p w14:paraId="217B2CB7" w14:textId="77777777" w:rsidR="00EB3063" w:rsidRPr="00C47D24" w:rsidRDefault="00EB3063" w:rsidP="001F7206">
            <w:pPr>
              <w:pStyle w:val="1"/>
              <w:spacing w:before="0" w:after="120"/>
              <w:rPr>
                <w:color w:val="auto"/>
                <w:sz w:val="22"/>
                <w:szCs w:val="22"/>
                <w:lang w:val="en-US"/>
              </w:rPr>
            </w:pPr>
          </w:p>
        </w:tc>
      </w:tr>
      <w:tr w:rsidR="00EB3063" w:rsidRPr="00C47D24" w14:paraId="3EFBF90D" w14:textId="77777777" w:rsidTr="001F7206">
        <w:trPr>
          <w:trHeight w:val="771"/>
        </w:trPr>
        <w:tc>
          <w:tcPr>
            <w:tcW w:w="1247" w:type="dxa"/>
          </w:tcPr>
          <w:p w14:paraId="7B708D96" w14:textId="1E90CE03" w:rsidR="00EB3063" w:rsidRPr="00C47D24" w:rsidRDefault="00EB3063" w:rsidP="00EB3063">
            <w:pPr>
              <w:spacing w:after="0"/>
              <w:rPr>
                <w:lang w:val="en-US"/>
              </w:rPr>
            </w:pPr>
            <w:r w:rsidRPr="00C47D24">
              <w:rPr>
                <w:lang w:val="en-US"/>
              </w:rPr>
              <w:t>June</w:t>
            </w:r>
            <w:r w:rsidR="003151FA">
              <w:rPr>
                <w:lang w:val="en-US"/>
              </w:rPr>
              <w:t xml:space="preserve"> - July</w:t>
            </w:r>
            <w:r w:rsidRPr="00C47D24">
              <w:rPr>
                <w:lang w:val="en-US"/>
              </w:rPr>
              <w:t xml:space="preserve"> 2026, Odessa</w:t>
            </w:r>
          </w:p>
        </w:tc>
        <w:tc>
          <w:tcPr>
            <w:tcW w:w="1623" w:type="dxa"/>
          </w:tcPr>
          <w:p w14:paraId="27F4A4B6" w14:textId="21E38279" w:rsidR="00EB3063" w:rsidRPr="00C47D24" w:rsidRDefault="00EB3063" w:rsidP="001F7206">
            <w:pPr>
              <w:pStyle w:val="1"/>
              <w:spacing w:before="0" w:after="120"/>
              <w:rPr>
                <w:color w:val="auto"/>
                <w:sz w:val="22"/>
                <w:szCs w:val="22"/>
                <w:lang w:val="en-US"/>
              </w:rPr>
            </w:pPr>
            <w:r w:rsidRPr="00C47D24">
              <w:rPr>
                <w:color w:val="auto"/>
                <w:sz w:val="22"/>
                <w:szCs w:val="22"/>
                <w:lang w:val="en-US"/>
              </w:rPr>
              <w:t>T</w:t>
            </w:r>
            <w:r w:rsidR="003151FA">
              <w:rPr>
                <w:color w:val="auto"/>
                <w:sz w:val="22"/>
                <w:szCs w:val="22"/>
                <w:lang w:val="en-US"/>
              </w:rPr>
              <w:t>wo-days t</w:t>
            </w:r>
            <w:r w:rsidRPr="00C47D24">
              <w:rPr>
                <w:color w:val="auto"/>
                <w:sz w:val="22"/>
                <w:szCs w:val="22"/>
                <w:lang w:val="en-US"/>
              </w:rPr>
              <w:t>raining and strengthening technical communities</w:t>
            </w:r>
          </w:p>
        </w:tc>
        <w:tc>
          <w:tcPr>
            <w:tcW w:w="1845" w:type="dxa"/>
          </w:tcPr>
          <w:p w14:paraId="6F5F9F46" w14:textId="77777777" w:rsidR="00EB3063" w:rsidRPr="00C47D24" w:rsidRDefault="00EB3063" w:rsidP="001F7206">
            <w:pPr>
              <w:pStyle w:val="1"/>
              <w:spacing w:before="0" w:after="120"/>
              <w:rPr>
                <w:i/>
                <w:iCs/>
                <w:color w:val="auto"/>
                <w:sz w:val="22"/>
                <w:szCs w:val="22"/>
                <w:lang w:val="en-US"/>
              </w:rPr>
            </w:pPr>
            <w:r w:rsidRPr="00C47D24">
              <w:rPr>
                <w:i/>
                <w:iCs/>
                <w:color w:val="auto"/>
                <w:sz w:val="22"/>
                <w:szCs w:val="22"/>
                <w:lang w:val="en-US"/>
              </w:rPr>
              <w:t>RIPE NCC Days Odessa 2026</w:t>
            </w:r>
          </w:p>
        </w:tc>
        <w:tc>
          <w:tcPr>
            <w:tcW w:w="2128" w:type="dxa"/>
          </w:tcPr>
          <w:p w14:paraId="426E335F"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RIPE NCC</w:t>
            </w:r>
          </w:p>
          <w:p w14:paraId="18B58F9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Ukrainian Chapter is the co-organizer</w:t>
            </w:r>
          </w:p>
        </w:tc>
        <w:tc>
          <w:tcPr>
            <w:tcW w:w="1587" w:type="dxa"/>
          </w:tcPr>
          <w:p w14:paraId="08516F2B"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Ukrainian ISPs</w:t>
            </w:r>
          </w:p>
        </w:tc>
        <w:tc>
          <w:tcPr>
            <w:tcW w:w="1156" w:type="dxa"/>
          </w:tcPr>
          <w:p w14:paraId="37226EA8" w14:textId="77777777" w:rsidR="00EB3063" w:rsidRPr="00C47D24" w:rsidRDefault="00EB3063" w:rsidP="001F7206">
            <w:pPr>
              <w:pStyle w:val="1"/>
              <w:spacing w:before="0" w:after="120"/>
              <w:rPr>
                <w:color w:val="auto"/>
                <w:sz w:val="22"/>
                <w:szCs w:val="22"/>
                <w:lang w:val="en-US"/>
              </w:rPr>
            </w:pPr>
          </w:p>
        </w:tc>
      </w:tr>
      <w:tr w:rsidR="00EB3063" w:rsidRPr="00C47D24" w14:paraId="6C8FE085" w14:textId="77777777" w:rsidTr="001F7206">
        <w:trPr>
          <w:trHeight w:val="771"/>
        </w:trPr>
        <w:tc>
          <w:tcPr>
            <w:tcW w:w="1247" w:type="dxa"/>
          </w:tcPr>
          <w:p w14:paraId="14587952" w14:textId="77777777" w:rsidR="00EB3063" w:rsidRPr="00C47D24" w:rsidRDefault="00EB3063" w:rsidP="00EB3063">
            <w:pPr>
              <w:spacing w:after="0"/>
              <w:rPr>
                <w:lang w:val="en-US"/>
              </w:rPr>
            </w:pPr>
            <w:r w:rsidRPr="00C47D24">
              <w:rPr>
                <w:lang w:val="en-US"/>
              </w:rPr>
              <w:t>September 2026, Kyiv</w:t>
            </w:r>
          </w:p>
        </w:tc>
        <w:tc>
          <w:tcPr>
            <w:tcW w:w="1623" w:type="dxa"/>
          </w:tcPr>
          <w:p w14:paraId="2132F3FE"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for artificial intelligence and security solutions for environmental monitoring and protection</w:t>
            </w:r>
          </w:p>
        </w:tc>
        <w:tc>
          <w:tcPr>
            <w:tcW w:w="1845" w:type="dxa"/>
          </w:tcPr>
          <w:p w14:paraId="3AC70967"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All-Ukrainian student contest Join forces 2026</w:t>
            </w:r>
          </w:p>
        </w:tc>
        <w:tc>
          <w:tcPr>
            <w:tcW w:w="2128" w:type="dxa"/>
          </w:tcPr>
          <w:p w14:paraId="00C07BC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National University of Life Resources and Environmental Management of Ukraine</w:t>
            </w:r>
          </w:p>
          <w:p w14:paraId="73584B97"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1D58CDB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72D83C58" w14:textId="77777777" w:rsidR="00EB3063" w:rsidRPr="00C47D24" w:rsidRDefault="00EB3063" w:rsidP="001F7206">
            <w:pPr>
              <w:pStyle w:val="1"/>
              <w:spacing w:before="0" w:after="120"/>
              <w:rPr>
                <w:color w:val="auto"/>
                <w:sz w:val="22"/>
                <w:szCs w:val="22"/>
                <w:lang w:val="en-US"/>
              </w:rPr>
            </w:pPr>
          </w:p>
        </w:tc>
      </w:tr>
      <w:tr w:rsidR="00EB3063" w:rsidRPr="00C47D24" w14:paraId="348459A4" w14:textId="77777777" w:rsidTr="001F7206">
        <w:trPr>
          <w:trHeight w:val="771"/>
        </w:trPr>
        <w:tc>
          <w:tcPr>
            <w:tcW w:w="1247" w:type="dxa"/>
          </w:tcPr>
          <w:p w14:paraId="66A54586" w14:textId="77777777" w:rsidR="00EB3063" w:rsidRPr="00C47D24" w:rsidRDefault="00EB3063" w:rsidP="00EB3063">
            <w:pPr>
              <w:spacing w:after="0"/>
              <w:rPr>
                <w:lang w:val="en-US"/>
              </w:rPr>
            </w:pPr>
            <w:r w:rsidRPr="00C47D24">
              <w:rPr>
                <w:lang w:val="en-US"/>
              </w:rPr>
              <w:t>October 2026, Kyiv</w:t>
            </w:r>
          </w:p>
        </w:tc>
        <w:tc>
          <w:tcPr>
            <w:tcW w:w="1623" w:type="dxa"/>
          </w:tcPr>
          <w:p w14:paraId="6D69259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 xml:space="preserve">Contest is aimed at methods </w:t>
            </w:r>
            <w:bookmarkStart w:id="14" w:name="_Hlk224660385"/>
            <w:r w:rsidRPr="00C47D24">
              <w:rPr>
                <w:color w:val="auto"/>
                <w:sz w:val="22"/>
                <w:szCs w:val="22"/>
                <w:lang w:val="en-US"/>
              </w:rPr>
              <w:t>for modeling protecting data in networks</w:t>
            </w:r>
            <w:bookmarkEnd w:id="14"/>
          </w:p>
        </w:tc>
        <w:tc>
          <w:tcPr>
            <w:tcW w:w="1845" w:type="dxa"/>
          </w:tcPr>
          <w:p w14:paraId="75D3A14A" w14:textId="77777777" w:rsidR="00EB3063" w:rsidRPr="00C47D24" w:rsidRDefault="00EB3063" w:rsidP="001F7206">
            <w:pPr>
              <w:pStyle w:val="1"/>
              <w:spacing w:before="0" w:after="120"/>
              <w:rPr>
                <w:rFonts w:ascii="Calibri" w:hAnsi="Calibri" w:cs="Calibri"/>
                <w:color w:val="auto"/>
                <w:sz w:val="22"/>
                <w:szCs w:val="22"/>
                <w:lang w:val="en-US"/>
              </w:rPr>
            </w:pPr>
            <w:r w:rsidRPr="00C47D24">
              <w:rPr>
                <w:color w:val="auto"/>
                <w:sz w:val="22"/>
                <w:szCs w:val="22"/>
                <w:lang w:val="en-US"/>
              </w:rPr>
              <w:t xml:space="preserve">Student contest </w:t>
            </w:r>
            <w:proofErr w:type="spellStart"/>
            <w:r w:rsidRPr="00C47D24">
              <w:rPr>
                <w:color w:val="auto"/>
                <w:sz w:val="22"/>
                <w:szCs w:val="22"/>
                <w:lang w:val="en-US"/>
              </w:rPr>
              <w:t>ShieldIT</w:t>
            </w:r>
            <w:proofErr w:type="spellEnd"/>
            <w:r w:rsidRPr="00C47D24">
              <w:rPr>
                <w:color w:val="auto"/>
                <w:sz w:val="22"/>
                <w:szCs w:val="22"/>
                <w:lang w:val="en-US"/>
              </w:rPr>
              <w:t xml:space="preserve"> 2026</w:t>
            </w:r>
          </w:p>
        </w:tc>
        <w:tc>
          <w:tcPr>
            <w:tcW w:w="2128" w:type="dxa"/>
          </w:tcPr>
          <w:p w14:paraId="52DF7DE8" w14:textId="77777777" w:rsidR="00EB3063" w:rsidRPr="00C47D24" w:rsidRDefault="00EB3063" w:rsidP="001F7206">
            <w:pPr>
              <w:pStyle w:val="1"/>
              <w:spacing w:before="0" w:after="120"/>
              <w:rPr>
                <w:color w:val="auto"/>
                <w:sz w:val="22"/>
                <w:szCs w:val="22"/>
                <w:lang w:val="en-US"/>
              </w:rPr>
            </w:pPr>
            <w:bookmarkStart w:id="15" w:name="_Hlk224660294"/>
            <w:r w:rsidRPr="00C47D24">
              <w:rPr>
                <w:color w:val="auto"/>
                <w:sz w:val="22"/>
                <w:szCs w:val="22"/>
                <w:lang w:val="en-US"/>
              </w:rPr>
              <w:t>State University of Information and Communication Technologies</w:t>
            </w:r>
            <w:bookmarkEnd w:id="15"/>
          </w:p>
          <w:p w14:paraId="62EE0805"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60B6806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5467FDE7" w14:textId="77777777" w:rsidR="00EB3063" w:rsidRPr="00C47D24" w:rsidRDefault="00EB3063" w:rsidP="001F7206">
            <w:pPr>
              <w:pStyle w:val="1"/>
              <w:spacing w:before="0" w:after="120"/>
              <w:rPr>
                <w:color w:val="auto"/>
                <w:sz w:val="22"/>
                <w:szCs w:val="22"/>
                <w:lang w:val="en-US"/>
              </w:rPr>
            </w:pPr>
          </w:p>
        </w:tc>
      </w:tr>
      <w:tr w:rsidR="00EB3063" w:rsidRPr="00C47D24" w14:paraId="2C2E7188" w14:textId="77777777" w:rsidTr="001F7206">
        <w:trPr>
          <w:trHeight w:val="771"/>
        </w:trPr>
        <w:tc>
          <w:tcPr>
            <w:tcW w:w="1247" w:type="dxa"/>
          </w:tcPr>
          <w:p w14:paraId="546FB06F" w14:textId="77777777" w:rsidR="00EB3063" w:rsidRPr="00C47D24" w:rsidRDefault="00EB3063" w:rsidP="00EB3063">
            <w:pPr>
              <w:spacing w:after="0"/>
              <w:rPr>
                <w:lang w:val="en-US"/>
              </w:rPr>
            </w:pPr>
            <w:r w:rsidRPr="00C47D24">
              <w:rPr>
                <w:lang w:val="en-US"/>
              </w:rPr>
              <w:lastRenderedPageBreak/>
              <w:t>October 2026, Kyiv</w:t>
            </w:r>
          </w:p>
        </w:tc>
        <w:tc>
          <w:tcPr>
            <w:tcW w:w="1623" w:type="dxa"/>
          </w:tcPr>
          <w:p w14:paraId="5BD0739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 xml:space="preserve">Contest is aimed for Internet </w:t>
            </w:r>
            <w:bookmarkStart w:id="16" w:name="_Hlk224659912"/>
            <w:r w:rsidRPr="00C47D24">
              <w:rPr>
                <w:color w:val="auto"/>
                <w:sz w:val="22"/>
                <w:szCs w:val="22"/>
                <w:lang w:val="en-US"/>
              </w:rPr>
              <w:t xml:space="preserve">security, safety and safeguards </w:t>
            </w:r>
            <w:bookmarkEnd w:id="16"/>
            <w:r w:rsidRPr="00C47D24">
              <w:rPr>
                <w:color w:val="auto"/>
                <w:sz w:val="22"/>
                <w:szCs w:val="22"/>
                <w:lang w:val="en-US"/>
              </w:rPr>
              <w:t>solutions</w:t>
            </w:r>
          </w:p>
        </w:tc>
        <w:tc>
          <w:tcPr>
            <w:tcW w:w="1845" w:type="dxa"/>
          </w:tcPr>
          <w:p w14:paraId="66EEEC20"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 contest Team up for 3S solutions 2026</w:t>
            </w:r>
          </w:p>
        </w:tc>
        <w:tc>
          <w:tcPr>
            <w:tcW w:w="2128" w:type="dxa"/>
          </w:tcPr>
          <w:p w14:paraId="76E56F06" w14:textId="77777777" w:rsidR="00EB3063" w:rsidRPr="00C47D24" w:rsidRDefault="00EB3063" w:rsidP="001F7206">
            <w:pPr>
              <w:pStyle w:val="1"/>
              <w:spacing w:before="0" w:after="120"/>
              <w:rPr>
                <w:color w:val="auto"/>
                <w:sz w:val="22"/>
                <w:szCs w:val="22"/>
                <w:lang w:val="en-US"/>
              </w:rPr>
            </w:pPr>
            <w:bookmarkStart w:id="17" w:name="OLE_LINK12"/>
            <w:r w:rsidRPr="00C47D24">
              <w:rPr>
                <w:color w:val="auto"/>
                <w:sz w:val="22"/>
                <w:szCs w:val="22"/>
                <w:lang w:val="en-US"/>
              </w:rPr>
              <w:t>Kyiv National University of Trade and Economics</w:t>
            </w:r>
            <w:bookmarkEnd w:id="17"/>
          </w:p>
          <w:p w14:paraId="5AE12C7E"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0B74CC99"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1AD9AF80" w14:textId="77777777" w:rsidR="00EB3063" w:rsidRPr="00C47D24" w:rsidRDefault="00EB3063" w:rsidP="001F7206">
            <w:pPr>
              <w:pStyle w:val="1"/>
              <w:spacing w:before="0" w:after="120"/>
              <w:rPr>
                <w:color w:val="auto"/>
                <w:sz w:val="22"/>
                <w:szCs w:val="22"/>
                <w:lang w:val="en-US"/>
              </w:rPr>
            </w:pPr>
          </w:p>
        </w:tc>
      </w:tr>
    </w:tbl>
    <w:p w14:paraId="0CC63272" w14:textId="77777777" w:rsidR="00EB3063" w:rsidRPr="00C47D24" w:rsidRDefault="00EB3063" w:rsidP="00652A25">
      <w:pPr>
        <w:spacing w:after="0"/>
        <w:rPr>
          <w:lang w:val="en-US"/>
        </w:rPr>
      </w:pPr>
    </w:p>
    <w:sectPr w:rsidR="00EB3063" w:rsidRPr="00C47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63D"/>
    <w:multiLevelType w:val="hybridMultilevel"/>
    <w:tmpl w:val="1DF6D3E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1006F8"/>
    <w:multiLevelType w:val="hybridMultilevel"/>
    <w:tmpl w:val="2EAE37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60603F"/>
    <w:multiLevelType w:val="hybridMultilevel"/>
    <w:tmpl w:val="54F497EC"/>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A33FA5"/>
    <w:multiLevelType w:val="hybridMultilevel"/>
    <w:tmpl w:val="A1A4956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8275E8"/>
    <w:multiLevelType w:val="hybridMultilevel"/>
    <w:tmpl w:val="7B1422B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6CF0CF8"/>
    <w:multiLevelType w:val="hybridMultilevel"/>
    <w:tmpl w:val="7C80CCBE"/>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8C7223"/>
    <w:multiLevelType w:val="hybridMultilevel"/>
    <w:tmpl w:val="F744A69E"/>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BC78D6"/>
    <w:multiLevelType w:val="hybridMultilevel"/>
    <w:tmpl w:val="D974DA6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E755431"/>
    <w:multiLevelType w:val="hybridMultilevel"/>
    <w:tmpl w:val="4EE4D880"/>
    <w:lvl w:ilvl="0" w:tplc="46B2AE8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EF44739"/>
    <w:multiLevelType w:val="hybridMultilevel"/>
    <w:tmpl w:val="1B14480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6E50F92"/>
    <w:multiLevelType w:val="multilevel"/>
    <w:tmpl w:val="104811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8634930"/>
    <w:multiLevelType w:val="hybridMultilevel"/>
    <w:tmpl w:val="FE082900"/>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6635501"/>
    <w:multiLevelType w:val="hybridMultilevel"/>
    <w:tmpl w:val="7B481F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D0D052E"/>
    <w:multiLevelType w:val="hybridMultilevel"/>
    <w:tmpl w:val="F8A4500A"/>
    <w:lvl w:ilvl="0" w:tplc="F898A3FC">
      <w:numFmt w:val="bullet"/>
      <w:lvlText w:val="•"/>
      <w:lvlJc w:val="left"/>
      <w:pPr>
        <w:ind w:left="720" w:hanging="360"/>
      </w:pPr>
      <w:rPr>
        <w:rFonts w:ascii="Calibri" w:eastAsiaTheme="minorHAnsi" w:hAnsi="Calibri" w:cs="Calibri" w:hint="default"/>
      </w:rPr>
    </w:lvl>
    <w:lvl w:ilvl="1" w:tplc="960CC850">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D4A232E"/>
    <w:multiLevelType w:val="hybridMultilevel"/>
    <w:tmpl w:val="A53C929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1DF615B"/>
    <w:multiLevelType w:val="hybridMultilevel"/>
    <w:tmpl w:val="32D23110"/>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5E25932"/>
    <w:multiLevelType w:val="hybridMultilevel"/>
    <w:tmpl w:val="12D0F38C"/>
    <w:lvl w:ilvl="0" w:tplc="46B2AE8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C42985"/>
    <w:multiLevelType w:val="hybridMultilevel"/>
    <w:tmpl w:val="8704493A"/>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E1E37DA"/>
    <w:multiLevelType w:val="hybridMultilevel"/>
    <w:tmpl w:val="86DC3E20"/>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4790C68"/>
    <w:multiLevelType w:val="hybridMultilevel"/>
    <w:tmpl w:val="937EB792"/>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604435C"/>
    <w:multiLevelType w:val="hybridMultilevel"/>
    <w:tmpl w:val="D478B14A"/>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74F561D"/>
    <w:multiLevelType w:val="hybridMultilevel"/>
    <w:tmpl w:val="AAAE5D0A"/>
    <w:lvl w:ilvl="0" w:tplc="93F6D0B0">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FB92BE1"/>
    <w:multiLevelType w:val="hybridMultilevel"/>
    <w:tmpl w:val="D85A98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344817">
    <w:abstractNumId w:val="10"/>
  </w:num>
  <w:num w:numId="2" w16cid:durableId="1197810682">
    <w:abstractNumId w:val="12"/>
  </w:num>
  <w:num w:numId="3" w16cid:durableId="1728411425">
    <w:abstractNumId w:val="19"/>
  </w:num>
  <w:num w:numId="4" w16cid:durableId="95371441">
    <w:abstractNumId w:val="21"/>
  </w:num>
  <w:num w:numId="5" w16cid:durableId="1413966550">
    <w:abstractNumId w:val="17"/>
  </w:num>
  <w:num w:numId="6" w16cid:durableId="993220515">
    <w:abstractNumId w:val="11"/>
  </w:num>
  <w:num w:numId="7" w16cid:durableId="1761829293">
    <w:abstractNumId w:val="0"/>
  </w:num>
  <w:num w:numId="8" w16cid:durableId="650214590">
    <w:abstractNumId w:val="13"/>
  </w:num>
  <w:num w:numId="9" w16cid:durableId="2128428389">
    <w:abstractNumId w:val="2"/>
  </w:num>
  <w:num w:numId="10" w16cid:durableId="1134525268">
    <w:abstractNumId w:val="4"/>
  </w:num>
  <w:num w:numId="11" w16cid:durableId="1901283583">
    <w:abstractNumId w:val="5"/>
  </w:num>
  <w:num w:numId="12" w16cid:durableId="1043750261">
    <w:abstractNumId w:val="3"/>
  </w:num>
  <w:num w:numId="13" w16cid:durableId="84882569">
    <w:abstractNumId w:val="7"/>
  </w:num>
  <w:num w:numId="14" w16cid:durableId="544219232">
    <w:abstractNumId w:val="18"/>
  </w:num>
  <w:num w:numId="15" w16cid:durableId="608466239">
    <w:abstractNumId w:val="9"/>
  </w:num>
  <w:num w:numId="16" w16cid:durableId="1119686385">
    <w:abstractNumId w:val="15"/>
  </w:num>
  <w:num w:numId="17" w16cid:durableId="4484715">
    <w:abstractNumId w:val="8"/>
  </w:num>
  <w:num w:numId="18" w16cid:durableId="1974748004">
    <w:abstractNumId w:val="6"/>
  </w:num>
  <w:num w:numId="19" w16cid:durableId="180359955">
    <w:abstractNumId w:val="20"/>
  </w:num>
  <w:num w:numId="20" w16cid:durableId="759639048">
    <w:abstractNumId w:val="14"/>
  </w:num>
  <w:num w:numId="21" w16cid:durableId="881405096">
    <w:abstractNumId w:val="16"/>
  </w:num>
  <w:num w:numId="22" w16cid:durableId="761267526">
    <w:abstractNumId w:val="22"/>
  </w:num>
  <w:num w:numId="23" w16cid:durableId="1791316241">
    <w:abstractNumId w:val="19"/>
  </w:num>
  <w:num w:numId="24" w16cid:durableId="1330718527">
    <w:abstractNumId w:val="21"/>
  </w:num>
  <w:num w:numId="25" w16cid:durableId="142017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73"/>
    <w:rsid w:val="00004127"/>
    <w:rsid w:val="000054B7"/>
    <w:rsid w:val="00013799"/>
    <w:rsid w:val="000149D7"/>
    <w:rsid w:val="00023224"/>
    <w:rsid w:val="00033B73"/>
    <w:rsid w:val="00065A66"/>
    <w:rsid w:val="000A59D7"/>
    <w:rsid w:val="000F70E2"/>
    <w:rsid w:val="00113B08"/>
    <w:rsid w:val="0017073F"/>
    <w:rsid w:val="001B352A"/>
    <w:rsid w:val="001D25C9"/>
    <w:rsid w:val="002058DC"/>
    <w:rsid w:val="00224C16"/>
    <w:rsid w:val="00285EB9"/>
    <w:rsid w:val="00306BE6"/>
    <w:rsid w:val="003151FA"/>
    <w:rsid w:val="003459F0"/>
    <w:rsid w:val="00352645"/>
    <w:rsid w:val="00386CDF"/>
    <w:rsid w:val="00410A06"/>
    <w:rsid w:val="00427655"/>
    <w:rsid w:val="00442223"/>
    <w:rsid w:val="00467E5F"/>
    <w:rsid w:val="00492FE6"/>
    <w:rsid w:val="004F5828"/>
    <w:rsid w:val="0054128B"/>
    <w:rsid w:val="005538A4"/>
    <w:rsid w:val="005B3B07"/>
    <w:rsid w:val="00644591"/>
    <w:rsid w:val="00652A25"/>
    <w:rsid w:val="0066418C"/>
    <w:rsid w:val="00664E6A"/>
    <w:rsid w:val="00686DD9"/>
    <w:rsid w:val="006C3B21"/>
    <w:rsid w:val="006C6F70"/>
    <w:rsid w:val="006D5411"/>
    <w:rsid w:val="00713437"/>
    <w:rsid w:val="0074262F"/>
    <w:rsid w:val="00760716"/>
    <w:rsid w:val="00763E80"/>
    <w:rsid w:val="00792999"/>
    <w:rsid w:val="007C5CD5"/>
    <w:rsid w:val="007D30DF"/>
    <w:rsid w:val="007D75A3"/>
    <w:rsid w:val="00843756"/>
    <w:rsid w:val="00865592"/>
    <w:rsid w:val="00872387"/>
    <w:rsid w:val="008930D4"/>
    <w:rsid w:val="008A308A"/>
    <w:rsid w:val="008A6B02"/>
    <w:rsid w:val="009F0BD2"/>
    <w:rsid w:val="00A05295"/>
    <w:rsid w:val="00A31453"/>
    <w:rsid w:val="00A72D06"/>
    <w:rsid w:val="00A752DF"/>
    <w:rsid w:val="00AC08D9"/>
    <w:rsid w:val="00AC61CB"/>
    <w:rsid w:val="00B07F73"/>
    <w:rsid w:val="00B3213E"/>
    <w:rsid w:val="00B3556D"/>
    <w:rsid w:val="00B420F3"/>
    <w:rsid w:val="00BE681A"/>
    <w:rsid w:val="00C171B5"/>
    <w:rsid w:val="00C17E0A"/>
    <w:rsid w:val="00C47D24"/>
    <w:rsid w:val="00CD0DC4"/>
    <w:rsid w:val="00CD724E"/>
    <w:rsid w:val="00CD7521"/>
    <w:rsid w:val="00D41A6D"/>
    <w:rsid w:val="00DB5A6D"/>
    <w:rsid w:val="00DD2F64"/>
    <w:rsid w:val="00E154A3"/>
    <w:rsid w:val="00E17309"/>
    <w:rsid w:val="00E210D1"/>
    <w:rsid w:val="00E25711"/>
    <w:rsid w:val="00E86642"/>
    <w:rsid w:val="00EB3063"/>
    <w:rsid w:val="00EC223E"/>
    <w:rsid w:val="00ED1BF4"/>
    <w:rsid w:val="00EF522C"/>
    <w:rsid w:val="00F205C8"/>
    <w:rsid w:val="00F526B2"/>
    <w:rsid w:val="00F66593"/>
    <w:rsid w:val="00F8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CE4"/>
  <w15:chartTrackingRefBased/>
  <w15:docId w15:val="{BFE0D4B0-A1E9-4470-930F-6B262953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33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3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3B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3B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3B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3B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B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B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B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B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3B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3B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3B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3B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3B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B73"/>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B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B73"/>
    <w:rPr>
      <w:rFonts w:eastAsiaTheme="majorEastAsia" w:cstheme="majorBidi"/>
      <w:color w:val="272727" w:themeColor="text1" w:themeTint="D8"/>
    </w:rPr>
  </w:style>
  <w:style w:type="paragraph" w:styleId="a3">
    <w:name w:val="Title"/>
    <w:basedOn w:val="a"/>
    <w:next w:val="a"/>
    <w:link w:val="a4"/>
    <w:uiPriority w:val="10"/>
    <w:qFormat/>
    <w:rsid w:val="0003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3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B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B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B73"/>
    <w:pPr>
      <w:spacing w:before="160"/>
      <w:jc w:val="center"/>
    </w:pPr>
    <w:rPr>
      <w:i/>
      <w:iCs/>
      <w:color w:val="404040" w:themeColor="text1" w:themeTint="BF"/>
    </w:rPr>
  </w:style>
  <w:style w:type="character" w:customStyle="1" w:styleId="22">
    <w:name w:val="Цитата 2 Знак"/>
    <w:basedOn w:val="a0"/>
    <w:link w:val="21"/>
    <w:uiPriority w:val="29"/>
    <w:rsid w:val="00033B73"/>
    <w:rPr>
      <w:i/>
      <w:iCs/>
      <w:color w:val="404040" w:themeColor="text1" w:themeTint="BF"/>
    </w:rPr>
  </w:style>
  <w:style w:type="paragraph" w:styleId="a7">
    <w:name w:val="List Paragraph"/>
    <w:basedOn w:val="a"/>
    <w:uiPriority w:val="34"/>
    <w:qFormat/>
    <w:rsid w:val="00033B73"/>
    <w:pPr>
      <w:ind w:left="720"/>
      <w:contextualSpacing/>
    </w:pPr>
  </w:style>
  <w:style w:type="character" w:styleId="a8">
    <w:name w:val="Intense Emphasis"/>
    <w:basedOn w:val="a0"/>
    <w:uiPriority w:val="21"/>
    <w:qFormat/>
    <w:rsid w:val="00033B73"/>
    <w:rPr>
      <w:i/>
      <w:iCs/>
      <w:color w:val="2F5496" w:themeColor="accent1" w:themeShade="BF"/>
    </w:rPr>
  </w:style>
  <w:style w:type="paragraph" w:styleId="a9">
    <w:name w:val="Intense Quote"/>
    <w:basedOn w:val="a"/>
    <w:next w:val="a"/>
    <w:link w:val="aa"/>
    <w:uiPriority w:val="30"/>
    <w:qFormat/>
    <w:rsid w:val="00033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3B73"/>
    <w:rPr>
      <w:i/>
      <w:iCs/>
      <w:color w:val="2F5496" w:themeColor="accent1" w:themeShade="BF"/>
    </w:rPr>
  </w:style>
  <w:style w:type="character" w:styleId="ab">
    <w:name w:val="Intense Reference"/>
    <w:basedOn w:val="a0"/>
    <w:uiPriority w:val="32"/>
    <w:qFormat/>
    <w:rsid w:val="00033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865">
      <w:bodyDiv w:val="1"/>
      <w:marLeft w:val="0"/>
      <w:marRight w:val="0"/>
      <w:marTop w:val="0"/>
      <w:marBottom w:val="0"/>
      <w:divBdr>
        <w:top w:val="none" w:sz="0" w:space="0" w:color="auto"/>
        <w:left w:val="none" w:sz="0" w:space="0" w:color="auto"/>
        <w:bottom w:val="none" w:sz="0" w:space="0" w:color="auto"/>
        <w:right w:val="none" w:sz="0" w:space="0" w:color="auto"/>
      </w:divBdr>
    </w:div>
    <w:div w:id="372729548">
      <w:bodyDiv w:val="1"/>
      <w:marLeft w:val="0"/>
      <w:marRight w:val="0"/>
      <w:marTop w:val="0"/>
      <w:marBottom w:val="0"/>
      <w:divBdr>
        <w:top w:val="none" w:sz="0" w:space="0" w:color="auto"/>
        <w:left w:val="none" w:sz="0" w:space="0" w:color="auto"/>
        <w:bottom w:val="none" w:sz="0" w:space="0" w:color="auto"/>
        <w:right w:val="none" w:sz="0" w:space="0" w:color="auto"/>
      </w:divBdr>
    </w:div>
    <w:div w:id="703948953">
      <w:bodyDiv w:val="1"/>
      <w:marLeft w:val="0"/>
      <w:marRight w:val="0"/>
      <w:marTop w:val="0"/>
      <w:marBottom w:val="0"/>
      <w:divBdr>
        <w:top w:val="none" w:sz="0" w:space="0" w:color="auto"/>
        <w:left w:val="none" w:sz="0" w:space="0" w:color="auto"/>
        <w:bottom w:val="none" w:sz="0" w:space="0" w:color="auto"/>
        <w:right w:val="none" w:sz="0" w:space="0" w:color="auto"/>
      </w:divBdr>
    </w:div>
    <w:div w:id="763503403">
      <w:bodyDiv w:val="1"/>
      <w:marLeft w:val="0"/>
      <w:marRight w:val="0"/>
      <w:marTop w:val="0"/>
      <w:marBottom w:val="0"/>
      <w:divBdr>
        <w:top w:val="none" w:sz="0" w:space="0" w:color="auto"/>
        <w:left w:val="none" w:sz="0" w:space="0" w:color="auto"/>
        <w:bottom w:val="none" w:sz="0" w:space="0" w:color="auto"/>
        <w:right w:val="none" w:sz="0" w:space="0" w:color="auto"/>
      </w:divBdr>
    </w:div>
    <w:div w:id="811101848">
      <w:bodyDiv w:val="1"/>
      <w:marLeft w:val="0"/>
      <w:marRight w:val="0"/>
      <w:marTop w:val="0"/>
      <w:marBottom w:val="0"/>
      <w:divBdr>
        <w:top w:val="none" w:sz="0" w:space="0" w:color="auto"/>
        <w:left w:val="none" w:sz="0" w:space="0" w:color="auto"/>
        <w:bottom w:val="none" w:sz="0" w:space="0" w:color="auto"/>
        <w:right w:val="none" w:sz="0" w:space="0" w:color="auto"/>
      </w:divBdr>
    </w:div>
    <w:div w:id="1460145723">
      <w:bodyDiv w:val="1"/>
      <w:marLeft w:val="0"/>
      <w:marRight w:val="0"/>
      <w:marTop w:val="0"/>
      <w:marBottom w:val="0"/>
      <w:divBdr>
        <w:top w:val="none" w:sz="0" w:space="0" w:color="auto"/>
        <w:left w:val="none" w:sz="0" w:space="0" w:color="auto"/>
        <w:bottom w:val="none" w:sz="0" w:space="0" w:color="auto"/>
        <w:right w:val="none" w:sz="0" w:space="0" w:color="auto"/>
      </w:divBdr>
    </w:div>
    <w:div w:id="17139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Kargapolov</dc:creator>
  <cp:keywords/>
  <dc:description/>
  <cp:lastModifiedBy>Yuri Kargapolov</cp:lastModifiedBy>
  <cp:revision>17</cp:revision>
  <cp:lastPrinted>2025-02-21T10:29:00Z</cp:lastPrinted>
  <dcterms:created xsi:type="dcterms:W3CDTF">2026-03-03T09:55:00Z</dcterms:created>
  <dcterms:modified xsi:type="dcterms:W3CDTF">2026-03-18T14:03:00Z</dcterms:modified>
</cp:coreProperties>
</file>